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57" w:rsidRPr="00715D57" w:rsidRDefault="00715D57" w:rsidP="00715D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D57" w:rsidRPr="00715D57" w:rsidRDefault="00B44938" w:rsidP="00715D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5pt;margin-top:0;width:52.7pt;height:58.55pt;z-index:251659264">
            <v:imagedata r:id="rId4" o:title=""/>
            <w10:wrap type="topAndBottom"/>
          </v:shape>
          <o:OLEObject Type="Embed" ProgID="CorelDraw.Graphic.8" ShapeID="_x0000_s1026" DrawAspect="Content" ObjectID="_1800856927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7"/>
        <w:gridCol w:w="4749"/>
      </w:tblGrid>
      <w:tr w:rsidR="00715D57" w:rsidRPr="00715D57" w:rsidTr="004307C9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33"/>
            </w:tblGrid>
            <w:tr w:rsidR="00257AE7" w:rsidRPr="00257AE7" w:rsidTr="004307C9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Буряад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Уласай</w:t>
                  </w:r>
                  <w:proofErr w:type="spellEnd"/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Загарайн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аймагай</w:t>
                  </w:r>
                  <w:proofErr w:type="spellEnd"/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Хурбын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сомоной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нютагай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засагай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байгууламжын</w:t>
                  </w:r>
                  <w:proofErr w:type="spellEnd"/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Захиргаан</w:t>
                  </w:r>
                  <w:proofErr w:type="spellEnd"/>
                </w:p>
              </w:tc>
            </w:tr>
          </w:tbl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15D57" w:rsidRPr="00715D57" w:rsidTr="004307C9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57" w:rsidRPr="00715D57" w:rsidRDefault="00715D57" w:rsidP="00715D57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15D57" w:rsidRPr="00715D57" w:rsidRDefault="00715D57" w:rsidP="00715D57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ПОСТАНОВЛЕНИЕ    </w:t>
            </w:r>
          </w:p>
        </w:tc>
      </w:tr>
    </w:tbl>
    <w:p w:rsidR="00715D57" w:rsidRPr="00715D57" w:rsidRDefault="00715D57" w:rsidP="00715D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5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D57" w:rsidRPr="00715D57" w:rsidRDefault="00715D57" w:rsidP="00715D5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D57">
        <w:rPr>
          <w:rFonts w:ascii="Times New Roman" w:eastAsia="Calibri" w:hAnsi="Times New Roman" w:cs="Times New Roman"/>
          <w:sz w:val="24"/>
          <w:szCs w:val="24"/>
        </w:rPr>
        <w:t>с. Новая Курба</w:t>
      </w:r>
    </w:p>
    <w:p w:rsidR="00715D57" w:rsidRPr="00715D57" w:rsidRDefault="00715D57" w:rsidP="00715D57">
      <w:pPr>
        <w:tabs>
          <w:tab w:val="left" w:pos="7455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5D57" w:rsidRPr="00715D57" w:rsidRDefault="00B44938" w:rsidP="00715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12.02.2025</w:t>
      </w:r>
      <w:r w:rsidR="00715D57" w:rsidRPr="0071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5D57" w:rsidRPr="0071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D57" w:rsidRPr="00715D57" w:rsidRDefault="00715D57" w:rsidP="00715D57">
      <w:pPr>
        <w:tabs>
          <w:tab w:val="left" w:pos="0"/>
        </w:tabs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D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Плана мероприятий по подготов</w:t>
      </w:r>
      <w:r w:rsidR="00257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ке к </w:t>
      </w:r>
      <w:r w:rsidR="00B44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пожароопасному сезону 2025</w:t>
      </w:r>
      <w:r w:rsidRPr="00715D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на территории муниципального образования сельского поселения «Курбинское» Заиграевского района Республики Бурятия</w:t>
      </w:r>
    </w:p>
    <w:p w:rsidR="00715D57" w:rsidRPr="00715D57" w:rsidRDefault="00715D57" w:rsidP="00715D57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5D57" w:rsidRPr="00715D57" w:rsidRDefault="00257AE7" w:rsidP="00715D57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715D57" w:rsidRPr="00715D5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21.12.1994 г. №68-ФЗ «О защите населения и территорий от чрезвычайных ситуаций природного и техногенного характера», во исполнение пункта 1.2 распоряжения Правительства Республики Бурятия  от 24 апреля 2012 г. № 253-р «Об утверждении  </w:t>
      </w:r>
      <w:hyperlink w:anchor="P34" w:history="1">
        <w:r w:rsidR="00715D57" w:rsidRPr="00715D57">
          <w:rPr>
            <w:rFonts w:ascii="Times New Roman" w:eastAsia="Calibri" w:hAnsi="Times New Roman" w:cs="Times New Roman"/>
            <w:sz w:val="26"/>
            <w:szCs w:val="26"/>
          </w:rPr>
          <w:t>План</w:t>
        </w:r>
      </w:hyperlink>
      <w:r w:rsidR="00715D57" w:rsidRPr="00715D57">
        <w:rPr>
          <w:rFonts w:ascii="Times New Roman" w:eastAsia="Calibri" w:hAnsi="Times New Roman" w:cs="Times New Roman"/>
          <w:sz w:val="26"/>
          <w:szCs w:val="26"/>
        </w:rPr>
        <w:t>а  мероприятий по организации тушения лесных пожаров», в целях защиты населения и территорий администрации муниципального образования сельского поселения  «Курбинское»,  ликвидации чрезвычайных ситуаций природного и техногенного характера и их последствий,  а также в целях подготовки к пожароопасному сезону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715D57" w:rsidRPr="00715D57">
        <w:rPr>
          <w:rFonts w:ascii="Times New Roman" w:eastAsia="Calibri" w:hAnsi="Times New Roman" w:cs="Times New Roman"/>
          <w:sz w:val="26"/>
          <w:szCs w:val="26"/>
        </w:rPr>
        <w:t xml:space="preserve"> года,   оперативного руководства и координации действий, руководствуясь</w:t>
      </w:r>
      <w:r w:rsidR="00715D57" w:rsidRPr="00715D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5D57" w:rsidRPr="00715D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статьями 28 Устава муниципального образования сельского поселения </w:t>
      </w:r>
      <w:r w:rsidR="00715D57" w:rsidRPr="00715D5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«Курбинское</w:t>
      </w:r>
      <w:r w:rsidR="00715D57" w:rsidRPr="00715D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</w:t>
      </w:r>
      <w:r w:rsidR="00715D57" w:rsidRPr="00715D57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постановляю: </w:t>
      </w:r>
    </w:p>
    <w:p w:rsidR="00715D57" w:rsidRPr="00715D57" w:rsidRDefault="00257AE7" w:rsidP="0071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План мероприятий по подготовке к пожароопасному сезону 202</w:t>
      </w:r>
      <w:r w:rsidR="00B4493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715D57" w:rsidRPr="00715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«Курбинское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715D57" w:rsidRP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лицам, участвующим в обеспечении пожарной безопасности по муниципальному образованию 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715D57" w:rsidRPr="00715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«Курбинское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руководствоваться Планом мероприятий по подготовке к пожароопасному сезону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</w:t>
      </w:r>
      <w:r w:rsidR="00B4493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715D57" w:rsidRPr="00715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«Курбинское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15D57" w:rsidRP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разместить на официальном сайте администрации муниципального образования сельского поселения «Курбинское». </w:t>
      </w:r>
    </w:p>
    <w:p w:rsid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Координацию выполнения мероприятий по подготовке к пожароопасному сезону и контроль за выполнением настоящего постановления возлагаю на себя.</w:t>
      </w:r>
    </w:p>
    <w:p w:rsidR="00257AE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AE7" w:rsidRP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администрации </w:t>
      </w:r>
    </w:p>
    <w:p w:rsidR="00715D57" w:rsidRPr="00715D57" w:rsidRDefault="00257AE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</w:t>
      </w:r>
      <w:proofErr w:type="gramStart"/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Курбинское»   </w:t>
      </w:r>
      <w:proofErr w:type="gramEnd"/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Белых </w:t>
      </w:r>
    </w:p>
    <w:p w:rsidR="00715D57" w:rsidRPr="00715D57" w:rsidRDefault="00715D57" w:rsidP="00715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57" w:rsidRPr="00715D57" w:rsidRDefault="00715D57" w:rsidP="00715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EEA" w:rsidRDefault="00FA2EEA"/>
    <w:sectPr w:rsidR="00FA2EEA" w:rsidSect="00257A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C1"/>
    <w:rsid w:val="002478C1"/>
    <w:rsid w:val="00257AE7"/>
    <w:rsid w:val="007114D9"/>
    <w:rsid w:val="00715D57"/>
    <w:rsid w:val="00B44938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587DB9-7939-4CC6-A53B-8326BA9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5</cp:revision>
  <cp:lastPrinted>2024-02-06T07:42:00Z</cp:lastPrinted>
  <dcterms:created xsi:type="dcterms:W3CDTF">2024-02-06T07:38:00Z</dcterms:created>
  <dcterms:modified xsi:type="dcterms:W3CDTF">2025-02-12T01:16:00Z</dcterms:modified>
</cp:coreProperties>
</file>