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FD" w:rsidRPr="002C4352" w:rsidRDefault="00FB6EFD" w:rsidP="00FB6EF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Pr="00EE629F" w:rsidRDefault="00F645BF" w:rsidP="00FB6EF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margin-left:210.25pt;margin-top:10.1pt;width:52.7pt;height:58.55pt;z-index:251697152">
            <v:imagedata r:id="rId8" o:title=""/>
            <w10:wrap type="topAndBottom"/>
          </v:shape>
          <o:OLEObject Type="Embed" ProgID="CorelDraw.Graphic.8" ShapeID="_x0000_s1101" DrawAspect="Content" ObjectID="_1762689183" r:id="rId9"/>
        </w:object>
      </w:r>
    </w:p>
    <w:tbl>
      <w:tblPr>
        <w:tblStyle w:val="110"/>
        <w:tblW w:w="0" w:type="auto"/>
        <w:tblInd w:w="0" w:type="dxa"/>
        <w:tblLook w:val="01E0" w:firstRow="1" w:lastRow="1" w:firstColumn="1" w:lastColumn="1" w:noHBand="0" w:noVBand="0"/>
      </w:tblPr>
      <w:tblGrid>
        <w:gridCol w:w="4748"/>
        <w:gridCol w:w="4749"/>
      </w:tblGrid>
      <w:tr w:rsidR="00FB6EFD" w:rsidRPr="00EE629F" w:rsidTr="00592489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FB6EFD" w:rsidRPr="00EE629F" w:rsidRDefault="00FB6EFD" w:rsidP="00592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29F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FB6EFD" w:rsidRPr="00EE629F" w:rsidRDefault="00FB6EFD" w:rsidP="00592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29F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FB6EFD" w:rsidRPr="00EE629F" w:rsidRDefault="00FB6EFD" w:rsidP="00592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29F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FB6EFD" w:rsidRPr="00EE629F" w:rsidRDefault="00FB6EFD" w:rsidP="00592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29F">
              <w:rPr>
                <w:rFonts w:ascii="Times New Roman" w:hAnsi="Times New Roman"/>
                <w:b/>
                <w:sz w:val="28"/>
                <w:szCs w:val="28"/>
              </w:rPr>
              <w:t>«Курбинское»</w:t>
            </w:r>
          </w:p>
          <w:p w:rsidR="00FB6EFD" w:rsidRPr="00EE629F" w:rsidRDefault="00FB6EFD" w:rsidP="00592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29F">
              <w:rPr>
                <w:rFonts w:ascii="Times New Roman" w:hAnsi="Times New Roman"/>
                <w:b/>
                <w:sz w:val="28"/>
                <w:szCs w:val="28"/>
              </w:rPr>
              <w:t>Заиграевского района</w:t>
            </w:r>
          </w:p>
          <w:p w:rsidR="00FB6EFD" w:rsidRPr="00EE629F" w:rsidRDefault="00FB6EFD" w:rsidP="005924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629F">
              <w:rPr>
                <w:rFonts w:ascii="Times New Roman" w:hAnsi="Times New Roman"/>
                <w:b/>
                <w:sz w:val="28"/>
                <w:szCs w:val="28"/>
              </w:rPr>
              <w:t>Республики Бурятия</w:t>
            </w:r>
          </w:p>
          <w:p w:rsidR="00FB6EFD" w:rsidRPr="00EE629F" w:rsidRDefault="00FB6EFD" w:rsidP="00592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EFD" w:rsidRPr="00EE629F" w:rsidRDefault="00FB6EFD" w:rsidP="00592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29F">
              <w:rPr>
                <w:rFonts w:ascii="Times New Roman" w:hAnsi="Times New Roman"/>
                <w:b/>
                <w:sz w:val="28"/>
                <w:szCs w:val="28"/>
              </w:rPr>
              <w:t>Буряад Уласай</w:t>
            </w:r>
          </w:p>
          <w:p w:rsidR="00FB6EFD" w:rsidRPr="00EE629F" w:rsidRDefault="00FB6EFD" w:rsidP="00592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29F">
              <w:rPr>
                <w:rFonts w:ascii="Times New Roman" w:hAnsi="Times New Roman"/>
                <w:b/>
                <w:sz w:val="28"/>
                <w:szCs w:val="28"/>
              </w:rPr>
              <w:t>Загарайн аймагай</w:t>
            </w:r>
          </w:p>
          <w:p w:rsidR="00FB6EFD" w:rsidRPr="00EE629F" w:rsidRDefault="00FB6EFD" w:rsidP="00592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29F">
              <w:rPr>
                <w:rFonts w:ascii="Times New Roman" w:hAnsi="Times New Roman"/>
                <w:b/>
                <w:sz w:val="28"/>
                <w:szCs w:val="28"/>
              </w:rPr>
              <w:t>«Хурбын»</w:t>
            </w:r>
          </w:p>
          <w:p w:rsidR="00FB6EFD" w:rsidRPr="00EE629F" w:rsidRDefault="00FB6EFD" w:rsidP="00592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29F">
              <w:rPr>
                <w:rFonts w:ascii="Times New Roman" w:hAnsi="Times New Roman"/>
                <w:b/>
                <w:sz w:val="28"/>
                <w:szCs w:val="28"/>
              </w:rPr>
              <w:t>сомоной нютагай засагай байгууламжын</w:t>
            </w:r>
          </w:p>
          <w:p w:rsidR="00FB6EFD" w:rsidRPr="00EE629F" w:rsidRDefault="00FB6EFD" w:rsidP="005924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29F">
              <w:rPr>
                <w:rFonts w:ascii="Times New Roman" w:hAnsi="Times New Roman"/>
                <w:b/>
                <w:sz w:val="28"/>
                <w:szCs w:val="28"/>
              </w:rPr>
              <w:t>Захиргаан</w:t>
            </w:r>
          </w:p>
        </w:tc>
      </w:tr>
    </w:tbl>
    <w:tbl>
      <w:tblPr>
        <w:tblW w:w="1010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FB6EFD" w:rsidRPr="00EE629F" w:rsidTr="00592489">
        <w:trPr>
          <w:trHeight w:val="113"/>
          <w:jc w:val="center"/>
        </w:trPr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B6EFD" w:rsidRPr="00EE629F" w:rsidRDefault="00FB6EFD" w:rsidP="00592489">
            <w:pPr>
              <w:tabs>
                <w:tab w:val="left" w:pos="334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6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671339, с. Новая Курба, ул. Советская,3                    тел.: 8 (30136) 5-81-91                  </w:t>
            </w:r>
            <w:r w:rsidRPr="00EE629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EE629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EE629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mail</w:t>
            </w:r>
            <w:r w:rsidRPr="00EE62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EE629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adm</w:t>
            </w:r>
            <w:r w:rsidRPr="00EE62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629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kurba</w:t>
            </w:r>
            <w:r w:rsidRPr="00EE629F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r w:rsidRPr="00EE629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bk</w:t>
            </w:r>
            <w:r w:rsidRPr="00EE629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629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</w:tbl>
    <w:p w:rsidR="00FB6EFD" w:rsidRPr="00EE629F" w:rsidRDefault="00427B55" w:rsidP="00FB6EFD">
      <w:pPr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B6EFD" w:rsidRPr="00EE629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B6EFD" w:rsidRPr="00EE2017" w:rsidRDefault="00FB6EFD" w:rsidP="00FB6EFD">
      <w:pPr>
        <w:ind w:lef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6EFD" w:rsidRPr="003A2456" w:rsidRDefault="00427B55" w:rsidP="00FB6EF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28.11.</w:t>
      </w:r>
      <w:r w:rsidR="00FB6EFD" w:rsidRPr="003A2456">
        <w:rPr>
          <w:rFonts w:ascii="Times New Roman" w:eastAsia="Calibri" w:hAnsi="Times New Roman" w:cs="Times New Roman"/>
          <w:sz w:val="24"/>
          <w:szCs w:val="24"/>
        </w:rPr>
        <w:t xml:space="preserve">2023 г.                                                                       </w:t>
      </w:r>
      <w:r w:rsidR="00FB6E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FB6EF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</w:p>
    <w:p w:rsidR="00FB6EFD" w:rsidRPr="00EB0AEF" w:rsidRDefault="00FB6EFD" w:rsidP="00FB6EF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2017">
        <w:rPr>
          <w:rFonts w:ascii="Times New Roman" w:eastAsia="Calibri" w:hAnsi="Times New Roman" w:cs="Times New Roman"/>
          <w:sz w:val="24"/>
          <w:szCs w:val="24"/>
        </w:rPr>
        <w:t>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017">
        <w:rPr>
          <w:rFonts w:ascii="Times New Roman" w:eastAsia="Calibri" w:hAnsi="Times New Roman" w:cs="Times New Roman"/>
          <w:sz w:val="24"/>
          <w:szCs w:val="24"/>
        </w:rPr>
        <w:t>Новая Курба</w:t>
      </w:r>
    </w:p>
    <w:p w:rsidR="00FB6EFD" w:rsidRPr="00760CEE" w:rsidRDefault="00FB6EFD" w:rsidP="00FB6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 муниципального</w:t>
      </w:r>
    </w:p>
    <w:p w:rsidR="00FB6EFD" w:rsidRPr="00760CEE" w:rsidRDefault="00FB6EFD" w:rsidP="00FB6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сельского поселения </w:t>
      </w:r>
    </w:p>
    <w:p w:rsidR="00FB6EFD" w:rsidRPr="00760CEE" w:rsidRDefault="00FB6EFD" w:rsidP="00FB6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C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«Курбинское» за 9 месяцев 2023 года</w:t>
      </w:r>
    </w:p>
    <w:p w:rsidR="00FB6EFD" w:rsidRPr="00FB6EFD" w:rsidRDefault="00FB6EFD" w:rsidP="00FB6E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FD" w:rsidRPr="00FB6EFD" w:rsidRDefault="00FB6EFD" w:rsidP="00FB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Рассмотрев информацию об исполнении бюджета муниципального образования сельского поселения «Курбинское» за 9 месяцев 2023 года, руководствуясь статьей 21 Устава муниципального образования сельского поселения «Курбинское»,</w:t>
      </w:r>
    </w:p>
    <w:p w:rsidR="00FB6EFD" w:rsidRPr="00FB6EFD" w:rsidRDefault="00FB6EFD" w:rsidP="00FB6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постановляю: </w:t>
      </w:r>
    </w:p>
    <w:p w:rsidR="00FB6EFD" w:rsidRPr="00FB6EFD" w:rsidRDefault="00FB6EFD" w:rsidP="00FB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FB6E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исполнение доходной части бюджета сельского поселения «Курбинское» за 9 месяцев 2023 года в сумме 6 352 045,17 руб. (приложение № 1).</w:t>
      </w:r>
    </w:p>
    <w:p w:rsidR="00FB6EFD" w:rsidRPr="00FB6EFD" w:rsidRDefault="00FB6EFD" w:rsidP="00FB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Утвердить исполнение расходной части бюджета сельского поселения «Курбинское» за 9 месяцев 2023 года по разделам, подразделам в сумме 5 822 612,30 руб. (приложение № 2).</w:t>
      </w:r>
    </w:p>
    <w:p w:rsidR="00FB6EFD" w:rsidRPr="00FB6EFD" w:rsidRDefault="00FB6EFD" w:rsidP="00FB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Разместить данное постановление, информацию об исполнении бюджета сельского поселения «Курбинское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</w:t>
      </w:r>
      <w:r w:rsidRPr="00FB6EFD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E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на официальном сайте администрации муниципального образования сельского поселения «Курбинское» Заиграевского района Республики Бурятия.</w:t>
      </w:r>
    </w:p>
    <w:p w:rsidR="00FB6EFD" w:rsidRPr="00FB6EFD" w:rsidRDefault="00FB6EFD" w:rsidP="00FB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Контроль за выполнением настоящего постановления оставляю за собой.</w:t>
      </w:r>
    </w:p>
    <w:p w:rsidR="00FB6EFD" w:rsidRDefault="00FB6EFD" w:rsidP="00FB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FD" w:rsidRPr="00FB6EFD" w:rsidRDefault="00FB6EFD" w:rsidP="00FB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EFD" w:rsidRPr="00FB6EFD" w:rsidRDefault="00FB6EFD" w:rsidP="00FB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B55" w:rsidRDefault="00FB6EFD" w:rsidP="00FB6E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427B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FB6EFD" w:rsidRPr="00FB6EFD" w:rsidRDefault="00FB6EFD" w:rsidP="0042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E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«Курбинское»</w:t>
      </w:r>
      <w:r w:rsidR="0042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FB6EF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Белых</w:t>
      </w:r>
    </w:p>
    <w:p w:rsidR="00C96BCD" w:rsidRDefault="00C96BC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BCD" w:rsidRDefault="00C96BC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6BCD" w:rsidRDefault="00C96BC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567" w:type="dxa"/>
        <w:tblLook w:val="04A0" w:firstRow="1" w:lastRow="0" w:firstColumn="1" w:lastColumn="0" w:noHBand="0" w:noVBand="1"/>
      </w:tblPr>
      <w:tblGrid>
        <w:gridCol w:w="3828"/>
        <w:gridCol w:w="850"/>
        <w:gridCol w:w="1985"/>
        <w:gridCol w:w="1324"/>
        <w:gridCol w:w="1227"/>
        <w:gridCol w:w="1418"/>
      </w:tblGrid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FD" w:rsidRPr="00FB6EFD" w:rsidTr="00FB6EFD">
        <w:trPr>
          <w:trHeight w:val="25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6E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Приложение №1 </w:t>
            </w:r>
          </w:p>
        </w:tc>
      </w:tr>
      <w:tr w:rsidR="00FB6EFD" w:rsidRPr="00FB6EFD" w:rsidTr="00FB6EFD">
        <w:trPr>
          <w:trHeight w:val="25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6E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Постановлению МО СП "Курбинское"</w:t>
            </w:r>
          </w:p>
        </w:tc>
      </w:tr>
      <w:tr w:rsidR="00FB6EFD" w:rsidRPr="00FB6EFD" w:rsidTr="00FB6EFD">
        <w:trPr>
          <w:trHeight w:val="25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427B55" w:rsidP="00427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30 </w:t>
            </w:r>
            <w:r w:rsidR="00FB6EFD" w:rsidRPr="00FB6E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28.11.2023 г.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FD" w:rsidRPr="00FB6EFD" w:rsidTr="00FB6EFD">
        <w:trPr>
          <w:trHeight w:val="308"/>
        </w:trPr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Default="00FB6EFD" w:rsidP="00427B5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7:F7"/>
            <w:r w:rsidRPr="00FB6EFD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ДОХОДЫ БЮДЖ</w:t>
            </w:r>
            <w:r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ЕТА МУНИЦИПАЛЬНОГО ОБРАЗОВАНИЯ </w:t>
            </w:r>
            <w:r w:rsidRPr="00FB6EFD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СП "Курбинское"</w:t>
            </w:r>
          </w:p>
          <w:p w:rsidR="00FB6EFD" w:rsidRPr="00FB6EFD" w:rsidRDefault="00FB6EFD" w:rsidP="00427B55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6EFD"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  <w:t>ЗА 9 месяцев   2023 года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B6EFD" w:rsidRPr="00FB6EFD" w:rsidTr="00FB6EFD">
        <w:trPr>
          <w:trHeight w:val="30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8:F10"/>
            <w:bookmarkEnd w:id="1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FD" w:rsidRPr="00FB6EFD" w:rsidTr="00FB6EFD">
        <w:trPr>
          <w:trHeight w:val="25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B6E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FB6EFD" w:rsidRPr="00FB6EFD" w:rsidTr="00FB6EFD">
        <w:trPr>
          <w:trHeight w:val="792"/>
        </w:trPr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EFD" w:rsidRPr="00FB6EFD" w:rsidTr="00FB6EFD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B6EFD" w:rsidRPr="00FB6EFD" w:rsidTr="00FB6EFD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8 396 517,82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6 352 045,17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2 044 472,65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745 841,90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470 726,52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275 115,38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108 247,22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43 752,78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152 000,00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108 247,22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43 752,78</w:t>
            </w:r>
          </w:p>
        </w:tc>
      </w:tr>
      <w:tr w:rsidR="00FB6EFD" w:rsidRPr="00FB6EFD" w:rsidTr="00FB6EFD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151 840,00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108 168,30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43 671,70</w:t>
            </w:r>
          </w:p>
        </w:tc>
      </w:tr>
      <w:tr w:rsidR="00FB6EFD" w:rsidRPr="00FB6EFD" w:rsidTr="00FB6EFD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21,08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477 166,20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240 846,64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236 319,56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62 058,04</w:t>
            </w:r>
          </w:p>
        </w:tc>
      </w:tr>
      <w:tr w:rsidR="00FB6EFD" w:rsidRPr="00FB6EFD" w:rsidTr="00FB6EF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62 058,04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412 166,20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237 904,68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174 261,52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141 000,00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271 166,20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48 186,68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222 979,52</w:t>
            </w:r>
          </w:p>
        </w:tc>
      </w:tr>
      <w:tr w:rsidR="00FB6EFD" w:rsidRPr="00FB6EFD" w:rsidTr="00FB6EF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271 166,20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48 186,68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222 979,52</w:t>
            </w:r>
          </w:p>
        </w:tc>
      </w:tr>
      <w:tr w:rsidR="00FB6EFD" w:rsidRPr="00FB6EFD" w:rsidTr="00FB6EF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97 496,00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106 421,09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97 496,00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106 421,09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000 11105020000000120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79 406,68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854 11105025100000120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79 406,68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4 582,56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4 582,56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000 11105070000000120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27 496,00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22 431,85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5 064,15</w:t>
            </w:r>
          </w:p>
        </w:tc>
      </w:tr>
      <w:tr w:rsidR="00FB6EFD" w:rsidRPr="00FB6EFD" w:rsidTr="00FB6EF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854 11105075100000120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27 496,00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22 431,85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5 064,15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18 579,70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22 449,99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000 11602000020000140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1 079,70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891 11602020020000140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1 079,70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000 11610000000000140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17 449,99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50,01</w:t>
            </w:r>
          </w:p>
        </w:tc>
      </w:tr>
      <w:tr w:rsidR="00FB6EFD" w:rsidRPr="00FB6EFD" w:rsidTr="00FB6EFD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000 11610030100000140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17 449,99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50,01</w:t>
            </w:r>
          </w:p>
        </w:tc>
      </w:tr>
      <w:tr w:rsidR="00FB6EFD" w:rsidRPr="00FB6EFD" w:rsidTr="00FB6EFD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891 11610032100000140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17 449,99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50,01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-8 081,53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000 11701000000000180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-8 081,53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854 11701050100000180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-881,53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895 11701050100000180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7 650 675,92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5 881 318,65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1 769 357,27</w:t>
            </w:r>
          </w:p>
        </w:tc>
      </w:tr>
      <w:tr w:rsidR="00FB6EFD" w:rsidRPr="00FB6EFD" w:rsidTr="00FB6EF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7 650 675,92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5 881 318,65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1 769 357,27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2 278,80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44 275,00</w:t>
            </w:r>
          </w:p>
        </w:tc>
      </w:tr>
      <w:tr w:rsidR="00FB6EFD" w:rsidRPr="00FB6EFD" w:rsidTr="00FB6EF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44 275,00</w:t>
            </w:r>
          </w:p>
        </w:tc>
      </w:tr>
      <w:tr w:rsidR="00FB6EFD" w:rsidRPr="00FB6EFD" w:rsidTr="00FB6EFD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132 825,00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44 275,00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842 239,00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662 239,00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FB6EFD" w:rsidRPr="00FB6EFD" w:rsidTr="00FB6EFD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000 20240014000000150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97 239,00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247 239,00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854 20240014100000150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97 239,00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247 239,00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000 20290000000000150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6 629 058,12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5 083 975,85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1 545 082,27</w:t>
            </w:r>
          </w:p>
        </w:tc>
      </w:tr>
      <w:tr w:rsidR="00FB6EFD" w:rsidRPr="00FB6EFD" w:rsidTr="00FB6EFD">
        <w:trPr>
          <w:trHeight w:val="2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000 20290050000000150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6 629 058,12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5 083 975,85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1 545 082,27</w:t>
            </w:r>
          </w:p>
        </w:tc>
      </w:tr>
      <w:tr w:rsidR="00FB6EFD" w:rsidRPr="00FB6EFD" w:rsidTr="00FB6EFD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854 20290054100000150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6 629 058,12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5 083 975,85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1 545 082,27</w:t>
            </w:r>
          </w:p>
        </w:tc>
      </w:tr>
    </w:tbl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89" w:type="dxa"/>
        <w:tblLook w:val="04A0" w:firstRow="1" w:lastRow="0" w:firstColumn="1" w:lastColumn="0" w:noHBand="0" w:noVBand="1"/>
      </w:tblPr>
      <w:tblGrid>
        <w:gridCol w:w="3357"/>
        <w:gridCol w:w="707"/>
        <w:gridCol w:w="2124"/>
        <w:gridCol w:w="1324"/>
        <w:gridCol w:w="1098"/>
        <w:gridCol w:w="1417"/>
      </w:tblGrid>
      <w:tr w:rsidR="00FB6EFD" w:rsidRPr="00FB6EFD" w:rsidTr="00FB6EFD">
        <w:trPr>
          <w:trHeight w:val="25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6E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Приложение №2</w:t>
            </w:r>
          </w:p>
        </w:tc>
      </w:tr>
      <w:tr w:rsidR="00FB6EFD" w:rsidRPr="00FB6EFD" w:rsidTr="00FB6EFD">
        <w:trPr>
          <w:trHeight w:val="25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6E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к постановлению администрации</w:t>
            </w:r>
          </w:p>
        </w:tc>
      </w:tr>
      <w:tr w:rsidR="00FB6EFD" w:rsidRPr="00FB6EFD" w:rsidTr="00FB6EFD">
        <w:trPr>
          <w:trHeight w:val="25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6E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МО СП "Курбинское" </w:t>
            </w:r>
          </w:p>
        </w:tc>
      </w:tr>
      <w:tr w:rsidR="00FB6EFD" w:rsidRPr="00FB6EFD" w:rsidTr="00FB6EFD">
        <w:trPr>
          <w:trHeight w:val="25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427B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6E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№</w:t>
            </w:r>
            <w:r w:rsidR="00427B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  <w:r w:rsidRPr="00FB6EF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</w:t>
            </w:r>
            <w:r w:rsidR="00427B5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28.11.2023 г.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RANGE!A7:F11"/>
            <w:bookmarkEnd w:id="2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FD" w:rsidRPr="00FB6EFD" w:rsidTr="00FB6EFD">
        <w:trPr>
          <w:trHeight w:val="308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бюджета муниципального образования сельского поселения "Курбинское" по </w:t>
            </w:r>
          </w:p>
        </w:tc>
      </w:tr>
      <w:tr w:rsidR="00FB6EFD" w:rsidRPr="00FB6EFD" w:rsidTr="00FB6EFD">
        <w:trPr>
          <w:trHeight w:val="31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6E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разделам и подразделам классификации расходов бюджетов Российской Федерации за  9 месяцев  2023г.</w:t>
            </w:r>
          </w:p>
        </w:tc>
      </w:tr>
      <w:tr w:rsidR="00FB6EFD" w:rsidRPr="00FB6EFD" w:rsidTr="00FB6EFD">
        <w:trPr>
          <w:trHeight w:val="255"/>
        </w:trPr>
        <w:tc>
          <w:tcPr>
            <w:tcW w:w="96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FB6EF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FB6EFD" w:rsidRPr="00FB6EFD" w:rsidTr="00FB6EFD">
        <w:trPr>
          <w:trHeight w:val="792"/>
        </w:trPr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6EFD" w:rsidRPr="00FB6EFD" w:rsidTr="00FB6EFD">
        <w:trPr>
          <w:trHeight w:val="67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FB6EFD" w:rsidRPr="00FB6EFD" w:rsidTr="00FB6EFD">
        <w:trPr>
          <w:trHeight w:val="27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8 448 404,17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5 822 612,30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2 625 791,87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5 292 741,94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3 602 233,48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1 690 508,46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880 803,00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706 230,95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174 572,05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880 803,00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706 230,95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174 572,05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880 803,00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706 230,95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174 572,05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000 0102 9990091010 000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880 803,00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706 230,95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174 572,05</w:t>
            </w:r>
          </w:p>
        </w:tc>
      </w:tr>
      <w:tr w:rsidR="00FB6EFD" w:rsidRPr="00FB6EFD" w:rsidTr="00FB6EFD">
        <w:trPr>
          <w:trHeight w:val="67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000 0102 9990091010 100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880 803,00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706 230,95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174 572,05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000 0102 9990091010 120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880 803,00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706 230,95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174 572,05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854 0102 9990091010 121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676 500,00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548 450,81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128 049,19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854 0102 9990091010 129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204 303,00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157 780,14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46 522,86</w:t>
            </w:r>
          </w:p>
        </w:tc>
      </w:tr>
      <w:tr w:rsidR="00FB6EFD" w:rsidRPr="00FB6EFD" w:rsidTr="00FB6EFD">
        <w:trPr>
          <w:trHeight w:val="67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1 343 170,96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995 391,69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347 779,27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1 343 170,96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995 391,69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347 779,27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1 343 170,96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995 391,69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347 779,27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892 050,16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694 644,49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197 405,67</w:t>
            </w:r>
          </w:p>
        </w:tc>
      </w:tr>
      <w:tr w:rsidR="00FB6EFD" w:rsidRPr="00FB6EFD" w:rsidTr="00FB6EFD">
        <w:trPr>
          <w:trHeight w:val="67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716 100,00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636 104,14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79 995,86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716 100,00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636 104,14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79 995,86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854 0104 9990091020 121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493 068,27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56 931,73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854 0104 9990091020 129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143 035,87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23 064,13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174 450,16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58 540,35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115 909,81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174 450,16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58 540,35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115 909,81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854 0104 9990091020 244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174 450,16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58 540,35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115 909,81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000 0104 9990091020 850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854 0104 9990091020 851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части полномочий по формированию и исполнению бюджета поселения по централизованной бухгалтерии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99900П1010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451 120,80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300 747,20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150 373,60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99900П1010 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451 120,80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300 747,20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150 373,60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0104 99900П1010 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451 120,80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300 747,20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150 373,60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26 780,98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13 395,25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13 385,73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26 780,98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13 395,25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13 385,73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26 780,98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13 395,25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13 385,73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полномочий по внешнему муниципальному финансовому контролю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99900П1020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26 780,98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13 395,25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13 385,73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99900П1020 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26 780,98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13 395,25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13 385,73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0106 99900П1020 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26 780,98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13 395,25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13 385,73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Проведение выборов главы муниципального образования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000 0107 9990088020 000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000 0107 9990088020 800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854 0107 9990088020 880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94 800,00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000 0111 9990086010 000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000 0111 9990086010 800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854 0111 9990086010 870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2 946 187,00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1 792 415,59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1 153 771,41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2 946 187,00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1 792 415,59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1 153 771,41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2 946 187,00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1 792 415,59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1 153 771,41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1 245 617,64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691 501,22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554 116,42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225 458,64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176 536,94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48 921,70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225 458,64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176 536,94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48 921,70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854 0113 9990083590 244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225 458,64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176 536,94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48 921,70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1 019 646,00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514 451,28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505 194,72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1 019 646,00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514 451,28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505 194,72</w:t>
            </w:r>
          </w:p>
        </w:tc>
      </w:tr>
      <w:tr w:rsidR="00FB6EFD" w:rsidRPr="00FB6EFD" w:rsidTr="00FB6EFD">
        <w:trPr>
          <w:trHeight w:val="67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854 0113 9990083590 611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1 019 646,00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514 451,28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505 194,72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000 0113 9990083590 800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000 0113 9990083590 850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854 0113 9990083590 852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513,00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в части увеличения МРОТ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99900P2081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1 700 569,36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1 100 914,37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599 654,99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99900P2081 600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1 700 569,36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1 100 914,37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599 654,99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99900P2081 610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1 700 569,36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1 100 914,37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599 654,99</w:t>
            </w:r>
          </w:p>
        </w:tc>
      </w:tr>
      <w:tr w:rsidR="00FB6EFD" w:rsidRPr="00FB6EFD" w:rsidTr="00FB6EFD">
        <w:trPr>
          <w:trHeight w:val="67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0113 99900P2081 611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1 700 569,36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1 100 914,37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599 654,99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119 458,65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57 641,35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119 458,65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57 641,35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119 458,65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57 641,35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119 458,65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57 641,35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9990051180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000 0203 9990051180 000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119 458,65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57 641,35</w:t>
            </w:r>
          </w:p>
        </w:tc>
      </w:tr>
      <w:tr w:rsidR="00FB6EFD" w:rsidRPr="00FB6EFD" w:rsidTr="00FB6EFD">
        <w:trPr>
          <w:trHeight w:val="67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000 0203 9990051180 100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119 458,65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57 641,35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000 0203 9990051180 120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119 458,65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57 641,35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854 0203 9990051180 121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136 100,00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92 190,83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43 909,17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854 0203 9990051180 129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27 267,82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13 732,18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000 0310 9990082380 000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000 0310 9990082380 200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000 0310 9990082380 240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854 0310 9990082380 244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280 123,21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110 520,50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169 602,71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257 957,01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89 520,50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168 436,51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257 957,01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89 520,50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168 436,51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257 957,01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89 520,50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168 436,51</w:t>
            </w:r>
          </w:p>
        </w:tc>
      </w:tr>
      <w:tr w:rsidR="00FB6EFD" w:rsidRPr="00FB6EFD" w:rsidTr="00FB6EFD">
        <w:trPr>
          <w:trHeight w:val="67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на содержание автомобильных дорог общего пользования местного значения, в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99900743Д0 000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99900743Д0 200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99900743Д0 240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0409 99900743Д0 244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150 000,00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(дорожный фонд)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99900Д2200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107 957,01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89 520,50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18 436,51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99900Д2200 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107 957,01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89 520,50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18 436,51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99900Д2200 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107 957,01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89 520,50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18 436,51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0409 99900Д2200 244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107 957,01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89 520,50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18 436,51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22 166,20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22 166,20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22 166,20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000 0412 9990082410 000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000 0412 9990082410 200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000 0412 9990082410 240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854 0412 9990082410 244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в части капитального строительства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99900P3031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99900P3031 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0412 99900P3031 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1 166,20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1 160 118,99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745 480,85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414 638,14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1 160 118,99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745 480,85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414 638,14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1 160 118,99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745 480,85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414 638,14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1 160 118,99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745 480,85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414 638,14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Финансовая поддержка ТОС по средством республиканского конкурса "Лучшее территориальное самоуправление"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000 0503 9990074030 000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000 0503 9990074030 300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854 0503 9990074030 360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415 000,00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000 0503 9990082910 000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490 890,00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301 823,26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189 066,74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000 0503 9990082910 200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490 890,00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301 823,26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189 066,74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000 0503 9990082910 240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490 890,00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301 823,26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189 066,74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854 0503 9990082910 244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413 580,80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262 490,80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151 090,00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854 0503 9990082910 247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77 309,20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39 332,46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37 976,74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000 0503 9990082930 000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18 419,99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18 419,99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000 0503 9990082930 200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18 419,99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18 419,99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000 0503 9990082930 240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18 419,99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18 419,99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854 0503 9990082930 244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18 419,99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18 419,99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000 0503 9990082940 000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50 406,56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7 535,99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42 870,57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000 0503 9990082940 200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50 406,56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7 535,99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42 870,57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000 0503 9990082940 240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50 406,56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7 535,99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42 870,57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854 0503 9990082940 244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50 406,56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7 535,99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42 870,57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победителям конкурса "Лучшее территориальное общественное самоуправление"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99900P2050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99900P2050 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99900P2050 360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полномочий по административному контролю в сфере благоустройства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99900П3060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5 402,44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2 701,61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2 700,83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99900П3060 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5 402,44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2 701,61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2 700,83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0503 99900П3060 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5 402,44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2 701,61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2 700,83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999 120,03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795 448,55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203 671,48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490 620,03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327 090,01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163 530,02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490 620,03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327 090,01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163 530,02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490 620,03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327 090,01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163 530,02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полномочий по созданию условий для организации досуга и обеспечение жителей поселений услугами организаций культуры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99900П2010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490 620,03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327 090,01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163 530,02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99900П2010 500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490 620,03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327 090,01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163 530,02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0801 99900П2010 540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490 620,03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327 090,01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163 530,02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468 358,54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40 141,46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468 358,54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40 141,46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468 358,54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40 141,46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000 0804 9990083110 000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468 358,54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40 141,46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000 0804 9990083110 200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468 358,54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40 141,46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000 0804 9990083110 240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508 500,00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468 358,54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40 141,46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854 0804 9990083110 244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390 500,00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367 080,00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23 420,00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854 0804 9990083110 247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101 278,54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16 721,46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219 970,27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79 229,73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219 970,27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79 229,73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219 970,27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79 229,73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219 970,27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79 229,73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000 1001 9990085010 000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219 970,27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79 229,73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000 1001 9990085010 300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219 970,27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79 229,73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000 1001 9990085010 320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219 970,27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79 229,73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854 1001 9990085010 321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299 200,00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219 970,27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79 229,73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000 1102 9900000000 000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000 1102 9990000000 000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000 1102 9990082600 000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000 1102 9990082600 200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FB6EFD" w:rsidRPr="00FB6EFD" w:rsidTr="00FB6EFD">
        <w:trPr>
          <w:trHeight w:val="450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000 1102 9990082600 240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854 1102 9990082600 244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FB6EFD" w:rsidRPr="00FB6EFD" w:rsidTr="00FB6EFD">
        <w:trPr>
          <w:trHeight w:val="255"/>
        </w:trPr>
        <w:tc>
          <w:tcPr>
            <w:tcW w:w="3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6EFD" w:rsidRPr="00FB6EFD" w:rsidRDefault="00FB6EFD" w:rsidP="00FB6E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-51 886,35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529 432,87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B6EFD" w:rsidRPr="00FB6EFD" w:rsidRDefault="00FB6EFD" w:rsidP="00FB6E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B6EF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EFD" w:rsidRDefault="00FB6EFD" w:rsidP="003A245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4C03" w:rsidRPr="0047087D" w:rsidRDefault="000448AA" w:rsidP="0047087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GoBack"/>
      <w:bookmarkEnd w:id="3"/>
    </w:p>
    <w:sectPr w:rsidR="00E24C03" w:rsidRPr="0047087D" w:rsidSect="00F80DDA">
      <w:headerReference w:type="default" r:id="rId10"/>
      <w:pgSz w:w="11906" w:h="16838"/>
      <w:pgMar w:top="426" w:right="849" w:bottom="107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5BF" w:rsidRDefault="00F645BF">
      <w:pPr>
        <w:spacing w:after="0" w:line="240" w:lineRule="auto"/>
      </w:pPr>
      <w:r>
        <w:separator/>
      </w:r>
    </w:p>
  </w:endnote>
  <w:endnote w:type="continuationSeparator" w:id="0">
    <w:p w:rsidR="00F645BF" w:rsidRDefault="00F6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5BF" w:rsidRDefault="00F645BF">
      <w:pPr>
        <w:spacing w:after="0" w:line="240" w:lineRule="auto"/>
      </w:pPr>
      <w:r>
        <w:separator/>
      </w:r>
    </w:p>
  </w:footnote>
  <w:footnote w:type="continuationSeparator" w:id="0">
    <w:p w:rsidR="00F645BF" w:rsidRDefault="00F6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829" w:rsidRDefault="00F448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00C"/>
    <w:multiLevelType w:val="hybridMultilevel"/>
    <w:tmpl w:val="ED0E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4818"/>
    <w:multiLevelType w:val="hybridMultilevel"/>
    <w:tmpl w:val="DC6E25E0"/>
    <w:lvl w:ilvl="0" w:tplc="5BC27D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B97"/>
    <w:multiLevelType w:val="hybridMultilevel"/>
    <w:tmpl w:val="EA5C8FB4"/>
    <w:lvl w:ilvl="0" w:tplc="2C54F9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BD6FFC"/>
    <w:multiLevelType w:val="hybridMultilevel"/>
    <w:tmpl w:val="C672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E7893"/>
    <w:multiLevelType w:val="hybridMultilevel"/>
    <w:tmpl w:val="A166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53CA"/>
    <w:multiLevelType w:val="hybridMultilevel"/>
    <w:tmpl w:val="15AA64AE"/>
    <w:lvl w:ilvl="0" w:tplc="10A4D33A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F54BC"/>
    <w:multiLevelType w:val="hybridMultilevel"/>
    <w:tmpl w:val="08702B66"/>
    <w:lvl w:ilvl="0" w:tplc="C1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934FAF"/>
    <w:multiLevelType w:val="hybridMultilevel"/>
    <w:tmpl w:val="07DE2838"/>
    <w:lvl w:ilvl="0" w:tplc="C1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892E06"/>
    <w:multiLevelType w:val="multilevel"/>
    <w:tmpl w:val="A37C5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/>
      </w:rPr>
    </w:lvl>
  </w:abstractNum>
  <w:abstractNum w:abstractNumId="9" w15:restartNumberingAfterBreak="0">
    <w:nsid w:val="17C81170"/>
    <w:multiLevelType w:val="hybridMultilevel"/>
    <w:tmpl w:val="E0FE1496"/>
    <w:lvl w:ilvl="0" w:tplc="75B07A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C93639B"/>
    <w:multiLevelType w:val="hybridMultilevel"/>
    <w:tmpl w:val="B31E1112"/>
    <w:lvl w:ilvl="0" w:tplc="C1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04182A"/>
    <w:multiLevelType w:val="hybridMultilevel"/>
    <w:tmpl w:val="9F56201A"/>
    <w:lvl w:ilvl="0" w:tplc="DB2CC9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10E71"/>
    <w:multiLevelType w:val="hybridMultilevel"/>
    <w:tmpl w:val="DC8ED972"/>
    <w:lvl w:ilvl="0" w:tplc="18DE6A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D0378C3"/>
    <w:multiLevelType w:val="hybridMultilevel"/>
    <w:tmpl w:val="7E806422"/>
    <w:lvl w:ilvl="0" w:tplc="D04EF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6" w15:restartNumberingAfterBreak="0">
    <w:nsid w:val="2F79660E"/>
    <w:multiLevelType w:val="multilevel"/>
    <w:tmpl w:val="8F02D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1800"/>
      </w:pPr>
      <w:rPr>
        <w:rFonts w:hint="default"/>
      </w:rPr>
    </w:lvl>
  </w:abstractNum>
  <w:abstractNum w:abstractNumId="17" w15:restartNumberingAfterBreak="0">
    <w:nsid w:val="339753FA"/>
    <w:multiLevelType w:val="hybridMultilevel"/>
    <w:tmpl w:val="7632F1F4"/>
    <w:lvl w:ilvl="0" w:tplc="021C47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252017"/>
    <w:multiLevelType w:val="hybridMultilevel"/>
    <w:tmpl w:val="8E887898"/>
    <w:lvl w:ilvl="0" w:tplc="8A460B1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E47FAE"/>
    <w:multiLevelType w:val="hybridMultilevel"/>
    <w:tmpl w:val="A372D07E"/>
    <w:lvl w:ilvl="0" w:tplc="75B07A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37C40A0E"/>
    <w:multiLevelType w:val="hybridMultilevel"/>
    <w:tmpl w:val="896428EE"/>
    <w:lvl w:ilvl="0" w:tplc="154200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4324A8"/>
    <w:multiLevelType w:val="multilevel"/>
    <w:tmpl w:val="D0F626FA"/>
    <w:lvl w:ilvl="0">
      <w:start w:val="1"/>
      <w:numFmt w:val="decimal"/>
      <w:lvlText w:val="%1."/>
      <w:lvlJc w:val="left"/>
      <w:pPr>
        <w:ind w:left="2366" w:hanging="1515"/>
      </w:pPr>
      <w:rPr>
        <w:rFonts w:hint="default"/>
      </w:rPr>
    </w:lvl>
    <w:lvl w:ilvl="1">
      <w:start w:val="34"/>
      <w:numFmt w:val="decimal"/>
      <w:isLgl/>
      <w:lvlText w:val="%1.%2."/>
      <w:lvlJc w:val="left"/>
      <w:pPr>
        <w:ind w:left="1391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auto"/>
      </w:rPr>
    </w:lvl>
  </w:abstractNum>
  <w:abstractNum w:abstractNumId="22" w15:restartNumberingAfterBreak="0">
    <w:nsid w:val="3DCA406C"/>
    <w:multiLevelType w:val="hybridMultilevel"/>
    <w:tmpl w:val="F8DA5AF4"/>
    <w:lvl w:ilvl="0" w:tplc="437086C0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FE7549A"/>
    <w:multiLevelType w:val="hybridMultilevel"/>
    <w:tmpl w:val="EE328DDE"/>
    <w:lvl w:ilvl="0" w:tplc="29B67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559BE"/>
    <w:multiLevelType w:val="hybridMultilevel"/>
    <w:tmpl w:val="320EBD0A"/>
    <w:lvl w:ilvl="0" w:tplc="C186ED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5801049"/>
    <w:multiLevelType w:val="hybridMultilevel"/>
    <w:tmpl w:val="320EBD0A"/>
    <w:lvl w:ilvl="0" w:tplc="C186ED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A94495"/>
    <w:multiLevelType w:val="hybridMultilevel"/>
    <w:tmpl w:val="BAAE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35FE5"/>
    <w:multiLevelType w:val="multilevel"/>
    <w:tmpl w:val="230AB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56722A5A"/>
    <w:multiLevelType w:val="hybridMultilevel"/>
    <w:tmpl w:val="CEF63D20"/>
    <w:lvl w:ilvl="0" w:tplc="4272605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AC75C6F"/>
    <w:multiLevelType w:val="multilevel"/>
    <w:tmpl w:val="C93EE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  <w:b/>
      </w:rPr>
    </w:lvl>
  </w:abstractNum>
  <w:abstractNum w:abstractNumId="31" w15:restartNumberingAfterBreak="0">
    <w:nsid w:val="5EB75118"/>
    <w:multiLevelType w:val="multilevel"/>
    <w:tmpl w:val="AD9E3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35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691B759E"/>
    <w:multiLevelType w:val="hybridMultilevel"/>
    <w:tmpl w:val="BF44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91ECE"/>
    <w:multiLevelType w:val="hybridMultilevel"/>
    <w:tmpl w:val="8CE80DCA"/>
    <w:lvl w:ilvl="0" w:tplc="A5EA7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B1243D"/>
    <w:multiLevelType w:val="hybridMultilevel"/>
    <w:tmpl w:val="673241C4"/>
    <w:lvl w:ilvl="0" w:tplc="75B07AA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E71010B"/>
    <w:multiLevelType w:val="hybridMultilevel"/>
    <w:tmpl w:val="30024924"/>
    <w:lvl w:ilvl="0" w:tplc="08AC25F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A66EA7"/>
    <w:multiLevelType w:val="hybridMultilevel"/>
    <w:tmpl w:val="320EBD0A"/>
    <w:lvl w:ilvl="0" w:tplc="C186ED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8"/>
  </w:num>
  <w:num w:numId="3">
    <w:abstractNumId w:val="2"/>
  </w:num>
  <w:num w:numId="4">
    <w:abstractNumId w:val="31"/>
  </w:num>
  <w:num w:numId="5">
    <w:abstractNumId w:val="12"/>
  </w:num>
  <w:num w:numId="6">
    <w:abstractNumId w:val="17"/>
  </w:num>
  <w:num w:numId="7">
    <w:abstractNumId w:val="21"/>
  </w:num>
  <w:num w:numId="8">
    <w:abstractNumId w:val="1"/>
  </w:num>
  <w:num w:numId="9">
    <w:abstractNumId w:val="16"/>
  </w:num>
  <w:num w:numId="10">
    <w:abstractNumId w:val="8"/>
  </w:num>
  <w:num w:numId="11">
    <w:abstractNumId w:val="30"/>
  </w:num>
  <w:num w:numId="12">
    <w:abstractNumId w:val="9"/>
  </w:num>
  <w:num w:numId="13">
    <w:abstractNumId w:val="35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34"/>
  </w:num>
  <w:num w:numId="18">
    <w:abstractNumId w:val="19"/>
  </w:num>
  <w:num w:numId="19">
    <w:abstractNumId w:val="14"/>
  </w:num>
  <w:num w:numId="20">
    <w:abstractNumId w:val="11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3"/>
  </w:num>
  <w:num w:numId="25">
    <w:abstractNumId w:val="3"/>
  </w:num>
  <w:num w:numId="26">
    <w:abstractNumId w:val="22"/>
  </w:num>
  <w:num w:numId="27">
    <w:abstractNumId w:val="32"/>
  </w:num>
  <w:num w:numId="28">
    <w:abstractNumId w:val="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6"/>
  </w:num>
  <w:num w:numId="32">
    <w:abstractNumId w:val="24"/>
  </w:num>
  <w:num w:numId="33">
    <w:abstractNumId w:val="33"/>
  </w:num>
  <w:num w:numId="34">
    <w:abstractNumId w:val="5"/>
  </w:num>
  <w:num w:numId="35">
    <w:abstractNumId w:val="20"/>
  </w:num>
  <w:num w:numId="36">
    <w:abstractNumId w:val="29"/>
  </w:num>
  <w:num w:numId="37">
    <w:abstractNumId w:val="7"/>
  </w:num>
  <w:num w:numId="38">
    <w:abstractNumId w:val="1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F6"/>
    <w:rsid w:val="00006DBA"/>
    <w:rsid w:val="00013B41"/>
    <w:rsid w:val="00022656"/>
    <w:rsid w:val="000307D2"/>
    <w:rsid w:val="000350AD"/>
    <w:rsid w:val="000448AA"/>
    <w:rsid w:val="00057B33"/>
    <w:rsid w:val="0006135F"/>
    <w:rsid w:val="00076C4F"/>
    <w:rsid w:val="0008010A"/>
    <w:rsid w:val="000812D0"/>
    <w:rsid w:val="00092C79"/>
    <w:rsid w:val="000A7EE0"/>
    <w:rsid w:val="000B685C"/>
    <w:rsid w:val="000C3A38"/>
    <w:rsid w:val="000D5BC5"/>
    <w:rsid w:val="000D76F6"/>
    <w:rsid w:val="000E1286"/>
    <w:rsid w:val="000E33A3"/>
    <w:rsid w:val="000E38A2"/>
    <w:rsid w:val="001077E9"/>
    <w:rsid w:val="0011044B"/>
    <w:rsid w:val="001127AE"/>
    <w:rsid w:val="0011668A"/>
    <w:rsid w:val="00120976"/>
    <w:rsid w:val="00122B51"/>
    <w:rsid w:val="00123B48"/>
    <w:rsid w:val="001334F8"/>
    <w:rsid w:val="001367BA"/>
    <w:rsid w:val="00145689"/>
    <w:rsid w:val="0015756E"/>
    <w:rsid w:val="00157D69"/>
    <w:rsid w:val="00161ACD"/>
    <w:rsid w:val="00171309"/>
    <w:rsid w:val="0017206E"/>
    <w:rsid w:val="00172B90"/>
    <w:rsid w:val="00173B74"/>
    <w:rsid w:val="001A47B1"/>
    <w:rsid w:val="001A4C73"/>
    <w:rsid w:val="001B425A"/>
    <w:rsid w:val="001B4791"/>
    <w:rsid w:val="001B513B"/>
    <w:rsid w:val="001B5DC7"/>
    <w:rsid w:val="001C4808"/>
    <w:rsid w:val="001D2991"/>
    <w:rsid w:val="001D3685"/>
    <w:rsid w:val="001F0642"/>
    <w:rsid w:val="001F118B"/>
    <w:rsid w:val="001F2816"/>
    <w:rsid w:val="002006CA"/>
    <w:rsid w:val="00200CB6"/>
    <w:rsid w:val="0021021D"/>
    <w:rsid w:val="0021593E"/>
    <w:rsid w:val="002263A0"/>
    <w:rsid w:val="00234C8C"/>
    <w:rsid w:val="002462F3"/>
    <w:rsid w:val="002538FA"/>
    <w:rsid w:val="00261A0A"/>
    <w:rsid w:val="002774B0"/>
    <w:rsid w:val="00284C4D"/>
    <w:rsid w:val="00284CD3"/>
    <w:rsid w:val="002A1A25"/>
    <w:rsid w:val="002A4A4D"/>
    <w:rsid w:val="002A6402"/>
    <w:rsid w:val="002C4352"/>
    <w:rsid w:val="002D0B64"/>
    <w:rsid w:val="002D4F9F"/>
    <w:rsid w:val="002D5EB6"/>
    <w:rsid w:val="002F1DA6"/>
    <w:rsid w:val="002F29AB"/>
    <w:rsid w:val="002F4371"/>
    <w:rsid w:val="002F4B77"/>
    <w:rsid w:val="002F6FDA"/>
    <w:rsid w:val="00304EB6"/>
    <w:rsid w:val="0030727A"/>
    <w:rsid w:val="00316208"/>
    <w:rsid w:val="003175B7"/>
    <w:rsid w:val="00333E75"/>
    <w:rsid w:val="00335283"/>
    <w:rsid w:val="003359DF"/>
    <w:rsid w:val="003438B2"/>
    <w:rsid w:val="003648CB"/>
    <w:rsid w:val="003A2456"/>
    <w:rsid w:val="003A71F1"/>
    <w:rsid w:val="003B1C87"/>
    <w:rsid w:val="003B21B7"/>
    <w:rsid w:val="003B24FD"/>
    <w:rsid w:val="003B7D67"/>
    <w:rsid w:val="003C7F9D"/>
    <w:rsid w:val="003D0E69"/>
    <w:rsid w:val="003D2FA8"/>
    <w:rsid w:val="003D3B20"/>
    <w:rsid w:val="003E1011"/>
    <w:rsid w:val="003F26F1"/>
    <w:rsid w:val="003F2D2B"/>
    <w:rsid w:val="00404520"/>
    <w:rsid w:val="00422DCB"/>
    <w:rsid w:val="00422F1A"/>
    <w:rsid w:val="00427B55"/>
    <w:rsid w:val="004347D3"/>
    <w:rsid w:val="00434935"/>
    <w:rsid w:val="004413A2"/>
    <w:rsid w:val="004526A9"/>
    <w:rsid w:val="00452C66"/>
    <w:rsid w:val="00453F59"/>
    <w:rsid w:val="0047087D"/>
    <w:rsid w:val="004768FB"/>
    <w:rsid w:val="004B1F6A"/>
    <w:rsid w:val="004B3E00"/>
    <w:rsid w:val="004B683B"/>
    <w:rsid w:val="004C36B5"/>
    <w:rsid w:val="004D6744"/>
    <w:rsid w:val="004D7EFF"/>
    <w:rsid w:val="004E0FCA"/>
    <w:rsid w:val="004E1831"/>
    <w:rsid w:val="004E208C"/>
    <w:rsid w:val="004E2BEA"/>
    <w:rsid w:val="004F2366"/>
    <w:rsid w:val="004F4304"/>
    <w:rsid w:val="004F7FF6"/>
    <w:rsid w:val="0050090E"/>
    <w:rsid w:val="00501BA5"/>
    <w:rsid w:val="00513282"/>
    <w:rsid w:val="0051564D"/>
    <w:rsid w:val="005246E3"/>
    <w:rsid w:val="005266DC"/>
    <w:rsid w:val="00536A73"/>
    <w:rsid w:val="00537691"/>
    <w:rsid w:val="00541FCB"/>
    <w:rsid w:val="00556EC8"/>
    <w:rsid w:val="00567777"/>
    <w:rsid w:val="005738A0"/>
    <w:rsid w:val="00573E16"/>
    <w:rsid w:val="0057459A"/>
    <w:rsid w:val="00581B83"/>
    <w:rsid w:val="005844E6"/>
    <w:rsid w:val="00594296"/>
    <w:rsid w:val="005A44B6"/>
    <w:rsid w:val="005B1288"/>
    <w:rsid w:val="005B4F43"/>
    <w:rsid w:val="005B7156"/>
    <w:rsid w:val="005D0029"/>
    <w:rsid w:val="005D6500"/>
    <w:rsid w:val="005F76EA"/>
    <w:rsid w:val="00600720"/>
    <w:rsid w:val="006045C7"/>
    <w:rsid w:val="0060505A"/>
    <w:rsid w:val="00621E40"/>
    <w:rsid w:val="006300D6"/>
    <w:rsid w:val="006346B6"/>
    <w:rsid w:val="00640628"/>
    <w:rsid w:val="0064434F"/>
    <w:rsid w:val="00655138"/>
    <w:rsid w:val="0066283A"/>
    <w:rsid w:val="00671EF1"/>
    <w:rsid w:val="00677B57"/>
    <w:rsid w:val="00687024"/>
    <w:rsid w:val="006909D5"/>
    <w:rsid w:val="006A6005"/>
    <w:rsid w:val="006B1D0C"/>
    <w:rsid w:val="006B6D9F"/>
    <w:rsid w:val="006C3821"/>
    <w:rsid w:val="006D5F72"/>
    <w:rsid w:val="006D7F39"/>
    <w:rsid w:val="006E38BE"/>
    <w:rsid w:val="006E6DA5"/>
    <w:rsid w:val="006E7B66"/>
    <w:rsid w:val="006F42B3"/>
    <w:rsid w:val="006F5172"/>
    <w:rsid w:val="006F588E"/>
    <w:rsid w:val="007000E8"/>
    <w:rsid w:val="00702A5C"/>
    <w:rsid w:val="0070409D"/>
    <w:rsid w:val="007071D5"/>
    <w:rsid w:val="00707E46"/>
    <w:rsid w:val="0071442D"/>
    <w:rsid w:val="00720285"/>
    <w:rsid w:val="00733760"/>
    <w:rsid w:val="00741CF0"/>
    <w:rsid w:val="0074390A"/>
    <w:rsid w:val="0074393F"/>
    <w:rsid w:val="00750CAD"/>
    <w:rsid w:val="0075360A"/>
    <w:rsid w:val="007556F3"/>
    <w:rsid w:val="00760CEE"/>
    <w:rsid w:val="00770DEF"/>
    <w:rsid w:val="00792A2F"/>
    <w:rsid w:val="00793607"/>
    <w:rsid w:val="007A1E52"/>
    <w:rsid w:val="007A2401"/>
    <w:rsid w:val="007A7DBA"/>
    <w:rsid w:val="007B06E2"/>
    <w:rsid w:val="007B38F0"/>
    <w:rsid w:val="007B6B98"/>
    <w:rsid w:val="007B71ED"/>
    <w:rsid w:val="007C015E"/>
    <w:rsid w:val="007C6DBE"/>
    <w:rsid w:val="007C7831"/>
    <w:rsid w:val="00815124"/>
    <w:rsid w:val="00824EAA"/>
    <w:rsid w:val="008348B6"/>
    <w:rsid w:val="00860428"/>
    <w:rsid w:val="0086444B"/>
    <w:rsid w:val="008711B9"/>
    <w:rsid w:val="0087222E"/>
    <w:rsid w:val="00874374"/>
    <w:rsid w:val="0088336F"/>
    <w:rsid w:val="00892561"/>
    <w:rsid w:val="00896CAF"/>
    <w:rsid w:val="008975BB"/>
    <w:rsid w:val="008A0C48"/>
    <w:rsid w:val="008B5141"/>
    <w:rsid w:val="008B7451"/>
    <w:rsid w:val="008B7CB6"/>
    <w:rsid w:val="008C08ED"/>
    <w:rsid w:val="008D5639"/>
    <w:rsid w:val="008E139D"/>
    <w:rsid w:val="008E514B"/>
    <w:rsid w:val="008E6CDE"/>
    <w:rsid w:val="00902AD5"/>
    <w:rsid w:val="009132AF"/>
    <w:rsid w:val="00916759"/>
    <w:rsid w:val="009302EE"/>
    <w:rsid w:val="00933F31"/>
    <w:rsid w:val="00940D94"/>
    <w:rsid w:val="0094341C"/>
    <w:rsid w:val="0094394E"/>
    <w:rsid w:val="00946A1A"/>
    <w:rsid w:val="00966E53"/>
    <w:rsid w:val="009811F0"/>
    <w:rsid w:val="0099013B"/>
    <w:rsid w:val="00995A19"/>
    <w:rsid w:val="00997286"/>
    <w:rsid w:val="009A7E53"/>
    <w:rsid w:val="009B38E7"/>
    <w:rsid w:val="009B5B36"/>
    <w:rsid w:val="009C35AA"/>
    <w:rsid w:val="009C6BEA"/>
    <w:rsid w:val="009C7F2C"/>
    <w:rsid w:val="009D43A0"/>
    <w:rsid w:val="009D6910"/>
    <w:rsid w:val="009D7AE5"/>
    <w:rsid w:val="009E13B3"/>
    <w:rsid w:val="009E2885"/>
    <w:rsid w:val="009E3466"/>
    <w:rsid w:val="009F34B0"/>
    <w:rsid w:val="00A064AB"/>
    <w:rsid w:val="00A219EF"/>
    <w:rsid w:val="00A26311"/>
    <w:rsid w:val="00A26FCF"/>
    <w:rsid w:val="00A27DBF"/>
    <w:rsid w:val="00A348C2"/>
    <w:rsid w:val="00A40C4F"/>
    <w:rsid w:val="00A422C4"/>
    <w:rsid w:val="00A42E1C"/>
    <w:rsid w:val="00A46410"/>
    <w:rsid w:val="00A4771D"/>
    <w:rsid w:val="00A50652"/>
    <w:rsid w:val="00A5620C"/>
    <w:rsid w:val="00A62A17"/>
    <w:rsid w:val="00A71E72"/>
    <w:rsid w:val="00A74FB8"/>
    <w:rsid w:val="00A76283"/>
    <w:rsid w:val="00AB2F17"/>
    <w:rsid w:val="00AB4181"/>
    <w:rsid w:val="00AB5BE3"/>
    <w:rsid w:val="00AE09EB"/>
    <w:rsid w:val="00AE5C94"/>
    <w:rsid w:val="00AF51B2"/>
    <w:rsid w:val="00B07D55"/>
    <w:rsid w:val="00B1727A"/>
    <w:rsid w:val="00B17811"/>
    <w:rsid w:val="00B3527E"/>
    <w:rsid w:val="00B40C9D"/>
    <w:rsid w:val="00B601F7"/>
    <w:rsid w:val="00B65E7A"/>
    <w:rsid w:val="00B67C87"/>
    <w:rsid w:val="00B73919"/>
    <w:rsid w:val="00B81621"/>
    <w:rsid w:val="00B91B18"/>
    <w:rsid w:val="00B94EF0"/>
    <w:rsid w:val="00B95DFD"/>
    <w:rsid w:val="00BC68D9"/>
    <w:rsid w:val="00BD0223"/>
    <w:rsid w:val="00BD18FB"/>
    <w:rsid w:val="00BD4946"/>
    <w:rsid w:val="00BF4BD1"/>
    <w:rsid w:val="00C02EAF"/>
    <w:rsid w:val="00C16320"/>
    <w:rsid w:val="00C261E5"/>
    <w:rsid w:val="00C40453"/>
    <w:rsid w:val="00C43F22"/>
    <w:rsid w:val="00C47E50"/>
    <w:rsid w:val="00C518C1"/>
    <w:rsid w:val="00C54DF6"/>
    <w:rsid w:val="00C55C4E"/>
    <w:rsid w:val="00C635EA"/>
    <w:rsid w:val="00C64783"/>
    <w:rsid w:val="00C66F74"/>
    <w:rsid w:val="00C82EC9"/>
    <w:rsid w:val="00C837C0"/>
    <w:rsid w:val="00C83F59"/>
    <w:rsid w:val="00C8447D"/>
    <w:rsid w:val="00C87CBF"/>
    <w:rsid w:val="00C92816"/>
    <w:rsid w:val="00C96BCD"/>
    <w:rsid w:val="00CB10C9"/>
    <w:rsid w:val="00CC3EF4"/>
    <w:rsid w:val="00CD6AC3"/>
    <w:rsid w:val="00CE7715"/>
    <w:rsid w:val="00CF67EB"/>
    <w:rsid w:val="00CF7508"/>
    <w:rsid w:val="00D05AB1"/>
    <w:rsid w:val="00D07988"/>
    <w:rsid w:val="00D1636C"/>
    <w:rsid w:val="00D213CF"/>
    <w:rsid w:val="00D32E87"/>
    <w:rsid w:val="00D53464"/>
    <w:rsid w:val="00D824B3"/>
    <w:rsid w:val="00D87D24"/>
    <w:rsid w:val="00D93171"/>
    <w:rsid w:val="00D96B69"/>
    <w:rsid w:val="00DA6D0C"/>
    <w:rsid w:val="00DB5C50"/>
    <w:rsid w:val="00DC42B4"/>
    <w:rsid w:val="00DE001D"/>
    <w:rsid w:val="00DE58AA"/>
    <w:rsid w:val="00DF5C47"/>
    <w:rsid w:val="00DF5C55"/>
    <w:rsid w:val="00E006F8"/>
    <w:rsid w:val="00E0130E"/>
    <w:rsid w:val="00E0463B"/>
    <w:rsid w:val="00E067EA"/>
    <w:rsid w:val="00E24C03"/>
    <w:rsid w:val="00E27190"/>
    <w:rsid w:val="00E31E83"/>
    <w:rsid w:val="00E34BF8"/>
    <w:rsid w:val="00E43C7C"/>
    <w:rsid w:val="00E477F6"/>
    <w:rsid w:val="00E53F23"/>
    <w:rsid w:val="00E54851"/>
    <w:rsid w:val="00E55FE3"/>
    <w:rsid w:val="00E7399B"/>
    <w:rsid w:val="00E779CB"/>
    <w:rsid w:val="00E870BA"/>
    <w:rsid w:val="00E96A4F"/>
    <w:rsid w:val="00EA46D8"/>
    <w:rsid w:val="00EA5057"/>
    <w:rsid w:val="00EB0AEF"/>
    <w:rsid w:val="00EB3A2B"/>
    <w:rsid w:val="00EC4BD5"/>
    <w:rsid w:val="00ED0A20"/>
    <w:rsid w:val="00ED32CF"/>
    <w:rsid w:val="00ED7DCB"/>
    <w:rsid w:val="00EE2017"/>
    <w:rsid w:val="00EE629F"/>
    <w:rsid w:val="00EF0544"/>
    <w:rsid w:val="00EF1EEA"/>
    <w:rsid w:val="00EF2CB9"/>
    <w:rsid w:val="00F3090E"/>
    <w:rsid w:val="00F312EA"/>
    <w:rsid w:val="00F44829"/>
    <w:rsid w:val="00F465F5"/>
    <w:rsid w:val="00F47B53"/>
    <w:rsid w:val="00F522DF"/>
    <w:rsid w:val="00F52E8F"/>
    <w:rsid w:val="00F6173E"/>
    <w:rsid w:val="00F645BF"/>
    <w:rsid w:val="00F65B25"/>
    <w:rsid w:val="00F75F22"/>
    <w:rsid w:val="00F80DDA"/>
    <w:rsid w:val="00FA54E4"/>
    <w:rsid w:val="00FB59FD"/>
    <w:rsid w:val="00FB6EFD"/>
    <w:rsid w:val="00FD26A0"/>
    <w:rsid w:val="00FD2C3A"/>
    <w:rsid w:val="00FD59F0"/>
    <w:rsid w:val="00FE0AF5"/>
    <w:rsid w:val="00FE1C6A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  <w15:docId w15:val="{4F08B9B0-988E-4915-8A87-A9624B14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64"/>
  </w:style>
  <w:style w:type="paragraph" w:styleId="1">
    <w:name w:val="heading 1"/>
    <w:aliases w:val="!Части документа"/>
    <w:basedOn w:val="a"/>
    <w:next w:val="a"/>
    <w:link w:val="10"/>
    <w:qFormat/>
    <w:rsid w:val="007B7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52E8F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7B71E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F52E8F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477F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ktexleft">
    <w:name w:val="dktexleft"/>
    <w:basedOn w:val="a"/>
    <w:rsid w:val="00E4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7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77F6"/>
  </w:style>
  <w:style w:type="paragraph" w:customStyle="1" w:styleId="ConsPlusNormal">
    <w:name w:val="ConsPlusNormal"/>
    <w:link w:val="ConsPlusNormal0"/>
    <w:rsid w:val="00E47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E4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C4352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DF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F5C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B71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B71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7C015E"/>
    <w:pPr>
      <w:ind w:left="720"/>
      <w:contextualSpacing/>
    </w:pPr>
  </w:style>
  <w:style w:type="table" w:customStyle="1" w:styleId="12">
    <w:name w:val="Сетка таблицы1"/>
    <w:basedOn w:val="a1"/>
    <w:next w:val="a8"/>
    <w:uiPriority w:val="59"/>
    <w:rsid w:val="00333E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3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38B2"/>
    <w:rPr>
      <w:color w:val="0000FF"/>
      <w:u w:val="single"/>
    </w:rPr>
  </w:style>
  <w:style w:type="paragraph" w:customStyle="1" w:styleId="ConsPlusNonformat">
    <w:name w:val="ConsPlusNonformat"/>
    <w:uiPriority w:val="99"/>
    <w:rsid w:val="009D4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9D4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D4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D4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D43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D43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52E8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52E8F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52E8F"/>
  </w:style>
  <w:style w:type="paragraph" w:customStyle="1" w:styleId="ConsTitle">
    <w:name w:val="ConsTitle"/>
    <w:rsid w:val="00F52E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52E8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52E8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F52E8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F52E8F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52E8F"/>
    <w:rPr>
      <w:color w:val="605E5C"/>
      <w:shd w:val="clear" w:color="auto" w:fill="E1DFDD"/>
    </w:rPr>
  </w:style>
  <w:style w:type="character" w:styleId="HTML">
    <w:name w:val="HTML Variable"/>
    <w:aliases w:val="!Ссылки в документе"/>
    <w:basedOn w:val="a0"/>
    <w:rsid w:val="00F52E8F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F52E8F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F52E8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52E8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F52E8F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52E8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52E8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52E8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52E8F"/>
    <w:rPr>
      <w:sz w:val="28"/>
    </w:rPr>
  </w:style>
  <w:style w:type="paragraph" w:customStyle="1" w:styleId="af0">
    <w:name w:val="Знак"/>
    <w:basedOn w:val="a"/>
    <w:rsid w:val="00D32E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110">
    <w:name w:val="Сетка таблицы11"/>
    <w:basedOn w:val="a1"/>
    <w:next w:val="a8"/>
    <w:uiPriority w:val="59"/>
    <w:rsid w:val="00EE62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right">
    <w:name w:val="align_right"/>
    <w:basedOn w:val="a"/>
    <w:rsid w:val="0098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A5620C"/>
  </w:style>
  <w:style w:type="paragraph" w:styleId="af1">
    <w:name w:val="Title"/>
    <w:basedOn w:val="a"/>
    <w:link w:val="af2"/>
    <w:qFormat/>
    <w:rsid w:val="00A562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val="x-none" w:eastAsia="x-none"/>
    </w:rPr>
  </w:style>
  <w:style w:type="character" w:customStyle="1" w:styleId="af2">
    <w:name w:val="Название Знак"/>
    <w:basedOn w:val="a0"/>
    <w:link w:val="af1"/>
    <w:rsid w:val="00A5620C"/>
    <w:rPr>
      <w:rFonts w:ascii="Times New Roman" w:eastAsia="Times New Roman" w:hAnsi="Times New Roman" w:cs="Times New Roman"/>
      <w:b/>
      <w:sz w:val="32"/>
      <w:szCs w:val="28"/>
      <w:lang w:val="x-none" w:eastAsia="x-none"/>
    </w:rPr>
  </w:style>
  <w:style w:type="table" w:customStyle="1" w:styleId="22">
    <w:name w:val="Сетка таблицы2"/>
    <w:basedOn w:val="a1"/>
    <w:next w:val="a8"/>
    <w:rsid w:val="00A56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locked/>
    <w:rsid w:val="00A5620C"/>
  </w:style>
  <w:style w:type="paragraph" w:styleId="31">
    <w:name w:val="Body Text 3"/>
    <w:basedOn w:val="a"/>
    <w:link w:val="32"/>
    <w:rsid w:val="00A562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A562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rmal (Web)"/>
    <w:basedOn w:val="a"/>
    <w:rsid w:val="00A56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6F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8833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88336F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FollowedHyperlink"/>
    <w:basedOn w:val="a0"/>
    <w:uiPriority w:val="99"/>
    <w:semiHidden/>
    <w:unhideWhenUsed/>
    <w:rsid w:val="00FB6EFD"/>
    <w:rPr>
      <w:color w:val="800080"/>
      <w:u w:val="single"/>
    </w:rPr>
  </w:style>
  <w:style w:type="paragraph" w:customStyle="1" w:styleId="xl64">
    <w:name w:val="xl64"/>
    <w:basedOn w:val="a"/>
    <w:rsid w:val="00FB6E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FB6EFD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FB6E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FB6E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FB6EF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FB6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FB6EFD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FB6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FB6E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FB6EF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FB6EFD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FB6E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FB6EF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FB6EF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FB6E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FB6E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0">
    <w:name w:val="xl80"/>
    <w:basedOn w:val="a"/>
    <w:rsid w:val="00FB6E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B6E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93AF-26BE-48D1-83B1-369ABBDC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5790</TotalTime>
  <Pages>1</Pages>
  <Words>4456</Words>
  <Characters>25400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Бадмаева Ольга Антоновна</dc:creator>
  <cp:lastModifiedBy>МО СП Курбинское</cp:lastModifiedBy>
  <cp:revision>162</cp:revision>
  <cp:lastPrinted>2023-11-28T02:53:00Z</cp:lastPrinted>
  <dcterms:created xsi:type="dcterms:W3CDTF">2022-08-17T02:41:00Z</dcterms:created>
  <dcterms:modified xsi:type="dcterms:W3CDTF">2023-11-28T07:06:00Z</dcterms:modified>
</cp:coreProperties>
</file>