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5A" w:rsidRPr="0022485A" w:rsidRDefault="00FD653D" w:rsidP="0022485A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5pt;margin-top:-16.55pt;width:45pt;height:54pt;z-index:251659264">
            <v:imagedata r:id="rId8" o:title=""/>
            <w10:wrap type="topAndBottom"/>
          </v:shape>
          <o:OLEObject Type="Embed" ProgID="CorelDraw.Graphic.8" ShapeID="_x0000_s1026" DrawAspect="Content" ObjectID="_1791714886" r:id="rId9"/>
        </w:pict>
      </w:r>
      <w:r w:rsidR="0022485A" w:rsidRPr="002248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муниципального образования сельского поселения «Курбинское»</w:t>
      </w:r>
    </w:p>
    <w:p w:rsidR="0022485A" w:rsidRPr="0022485A" w:rsidRDefault="0022485A" w:rsidP="002248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85A">
        <w:rPr>
          <w:rFonts w:ascii="Times New Roman" w:eastAsia="Times New Roman" w:hAnsi="Times New Roman" w:cs="Times New Roman"/>
          <w:b/>
          <w:sz w:val="28"/>
          <w:szCs w:val="28"/>
        </w:rPr>
        <w:t>Заиграевского района Республики Бурятия</w:t>
      </w:r>
      <w:r w:rsidRPr="00224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85A" w:rsidRPr="0022485A" w:rsidRDefault="0022485A" w:rsidP="0022485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22485A" w:rsidRPr="0022485A" w:rsidRDefault="0022485A" w:rsidP="0022485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2485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РЕШЕНИЕ </w:t>
      </w:r>
    </w:p>
    <w:p w:rsidR="003C46F5" w:rsidRPr="00F90D97" w:rsidRDefault="003C46F5" w:rsidP="00F90D97">
      <w:pPr>
        <w:ind w:firstLine="709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931BB" w:rsidRPr="00F90D97" w:rsidRDefault="0022485A" w:rsidP="00F90D97">
      <w:pPr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129B9">
        <w:rPr>
          <w:rFonts w:ascii="Times New Roman" w:hAnsi="Times New Roman" w:cs="Times New Roman"/>
          <w:sz w:val="26"/>
          <w:szCs w:val="26"/>
          <w:u w:val="single"/>
        </w:rPr>
        <w:t>45</w:t>
      </w:r>
      <w:r w:rsidR="005129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от 24.10.2024</w:t>
      </w:r>
      <w:r w:rsidR="002E4A2D" w:rsidRPr="00F90D97">
        <w:rPr>
          <w:rFonts w:ascii="Times New Roman" w:hAnsi="Times New Roman" w:cs="Times New Roman"/>
          <w:sz w:val="26"/>
          <w:szCs w:val="26"/>
        </w:rPr>
        <w:t>г.</w:t>
      </w:r>
    </w:p>
    <w:p w:rsidR="0061010D" w:rsidRPr="00F90D97" w:rsidRDefault="0061010D" w:rsidP="00F90D97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95175F" w:rsidRPr="00F90D97" w:rsidTr="008F0E2A">
        <w:tc>
          <w:tcPr>
            <w:tcW w:w="4678" w:type="dxa"/>
          </w:tcPr>
          <w:p w:rsidR="0095175F" w:rsidRPr="00F90D97" w:rsidRDefault="002E4A2D" w:rsidP="00F90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О передаче Ревизионной комиссии м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«Заиграе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ский район» полномочий контрольно-счетного органа муниципального обр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 xml:space="preserve">зования сельского поселения </w:t>
            </w:r>
            <w:r w:rsidR="00B55E3C" w:rsidRPr="00F90D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B419A" w:rsidRPr="00F90D97">
              <w:rPr>
                <w:rFonts w:ascii="Times New Roman" w:hAnsi="Times New Roman" w:cs="Times New Roman"/>
                <w:sz w:val="26"/>
                <w:szCs w:val="26"/>
              </w:rPr>
              <w:t>Курби</w:t>
            </w:r>
            <w:r w:rsidR="002B419A" w:rsidRPr="00F90D9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B419A" w:rsidRPr="00F90D97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r w:rsidR="00B55E3C" w:rsidRPr="00F90D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 xml:space="preserve"> по осуществлению внешнего м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90D97">
              <w:rPr>
                <w:rFonts w:ascii="Times New Roman" w:hAnsi="Times New Roman" w:cs="Times New Roman"/>
                <w:sz w:val="26"/>
                <w:szCs w:val="26"/>
              </w:rPr>
              <w:t>ниципального финансового контроля</w:t>
            </w:r>
          </w:p>
        </w:tc>
        <w:tc>
          <w:tcPr>
            <w:tcW w:w="4961" w:type="dxa"/>
          </w:tcPr>
          <w:p w:rsidR="0095175F" w:rsidRPr="00F90D97" w:rsidRDefault="0095175F" w:rsidP="00F90D97">
            <w:pPr>
              <w:ind w:left="-533"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A249A" w:rsidRPr="00F90D97" w:rsidRDefault="00FA249A" w:rsidP="00F90D97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A249A" w:rsidRPr="00F90D97" w:rsidRDefault="00FA249A" w:rsidP="00F90D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F90D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F90D97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F90D97">
        <w:rPr>
          <w:rFonts w:ascii="Times New Roman" w:hAnsi="Times New Roman" w:cs="Times New Roman"/>
          <w:sz w:val="26"/>
          <w:szCs w:val="26"/>
        </w:rPr>
        <w:t xml:space="preserve"> от 06 октября 2003 г. № 131-ФЗ «Об общих принципах организации местного самоуправления в Российской Федер</w:t>
      </w:r>
      <w:r w:rsidRPr="00F90D97">
        <w:rPr>
          <w:rFonts w:ascii="Times New Roman" w:hAnsi="Times New Roman" w:cs="Times New Roman"/>
          <w:sz w:val="26"/>
          <w:szCs w:val="26"/>
        </w:rPr>
        <w:t>а</w:t>
      </w:r>
      <w:r w:rsidRPr="00F90D97">
        <w:rPr>
          <w:rFonts w:ascii="Times New Roman" w:hAnsi="Times New Roman" w:cs="Times New Roman"/>
          <w:sz w:val="26"/>
          <w:szCs w:val="26"/>
        </w:rPr>
        <w:t xml:space="preserve">ции», </w:t>
      </w:r>
      <w:hyperlink r:id="rId11" w:history="1">
        <w:r w:rsidRPr="00F90D97">
          <w:rPr>
            <w:rFonts w:ascii="Times New Roman" w:hAnsi="Times New Roman" w:cs="Times New Roman"/>
            <w:sz w:val="26"/>
            <w:szCs w:val="26"/>
          </w:rPr>
          <w:t>частью 11 статьи 3</w:t>
        </w:r>
      </w:hyperlink>
      <w:r w:rsidRPr="00F90D97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4C6F89" w:rsidRPr="00F90D97">
        <w:rPr>
          <w:rFonts w:ascii="Times New Roman" w:hAnsi="Times New Roman" w:cs="Times New Roman"/>
          <w:sz w:val="26"/>
          <w:szCs w:val="26"/>
        </w:rPr>
        <w:t xml:space="preserve">Закона от 07.02.2011 г. № </w:t>
      </w:r>
      <w:r w:rsidRPr="00F90D97">
        <w:rPr>
          <w:rFonts w:ascii="Times New Roman" w:hAnsi="Times New Roman" w:cs="Times New Roman"/>
          <w:sz w:val="26"/>
          <w:szCs w:val="26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МО СП </w:t>
      </w:r>
      <w:r w:rsidR="002B419A" w:rsidRPr="00F90D97">
        <w:rPr>
          <w:rFonts w:ascii="Times New Roman" w:hAnsi="Times New Roman" w:cs="Times New Roman"/>
          <w:sz w:val="26"/>
          <w:szCs w:val="26"/>
        </w:rPr>
        <w:t>«Курбинское»</w:t>
      </w:r>
      <w:r w:rsidRPr="00F90D97">
        <w:rPr>
          <w:rFonts w:ascii="Times New Roman" w:hAnsi="Times New Roman" w:cs="Times New Roman"/>
          <w:sz w:val="26"/>
          <w:szCs w:val="26"/>
        </w:rPr>
        <w:t>, решил:</w:t>
      </w:r>
    </w:p>
    <w:p w:rsidR="00F90D97" w:rsidRPr="00F90D97" w:rsidRDefault="00F90D97" w:rsidP="00F90D9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D97">
        <w:rPr>
          <w:rFonts w:ascii="Times New Roman" w:hAnsi="Times New Roman" w:cs="Times New Roman"/>
          <w:sz w:val="26"/>
          <w:szCs w:val="26"/>
        </w:rPr>
        <w:t>Передать Ревизионной комиссии муниципального образования «За</w:t>
      </w:r>
      <w:r w:rsidRPr="00F90D97">
        <w:rPr>
          <w:rFonts w:ascii="Times New Roman" w:hAnsi="Times New Roman" w:cs="Times New Roman"/>
          <w:sz w:val="26"/>
          <w:szCs w:val="26"/>
        </w:rPr>
        <w:t>и</w:t>
      </w:r>
      <w:r w:rsidRPr="00F90D97">
        <w:rPr>
          <w:rFonts w:ascii="Times New Roman" w:hAnsi="Times New Roman" w:cs="Times New Roman"/>
          <w:sz w:val="26"/>
          <w:szCs w:val="26"/>
        </w:rPr>
        <w:t>граевский район» полномочия контрольно-счетного органа МО СП «Курбинское» по осуществлению внешнего муниципального финансового контроля.</w:t>
      </w:r>
    </w:p>
    <w:p w:rsidR="00F90D97" w:rsidRPr="00F90D97" w:rsidRDefault="00F90D97" w:rsidP="00F90D9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D97">
        <w:rPr>
          <w:rFonts w:ascii="Times New Roman" w:hAnsi="Times New Roman" w:cs="Times New Roman"/>
          <w:sz w:val="26"/>
          <w:szCs w:val="26"/>
        </w:rPr>
        <w:t>Заключить соглашение с Заиграевским районным Советом депутатов МО «Заиграевский район» Республики Бурятия и Ревизионной комиссией муниц</w:t>
      </w:r>
      <w:r w:rsidRPr="00F90D97">
        <w:rPr>
          <w:rFonts w:ascii="Times New Roman" w:hAnsi="Times New Roman" w:cs="Times New Roman"/>
          <w:sz w:val="26"/>
          <w:szCs w:val="26"/>
        </w:rPr>
        <w:t>и</w:t>
      </w:r>
      <w:r w:rsidRPr="00F90D97">
        <w:rPr>
          <w:rFonts w:ascii="Times New Roman" w:hAnsi="Times New Roman" w:cs="Times New Roman"/>
          <w:sz w:val="26"/>
          <w:szCs w:val="26"/>
        </w:rPr>
        <w:t>пального образования «Заиграевский район» о передаче Ревизионной комиссии муниципального образования «Заиграевский район» полномочий контрольно-счетного органа МО СП «Курбинское» по осуществлению внешнего муниципал</w:t>
      </w:r>
      <w:r w:rsidRPr="00F90D97">
        <w:rPr>
          <w:rFonts w:ascii="Times New Roman" w:hAnsi="Times New Roman" w:cs="Times New Roman"/>
          <w:sz w:val="26"/>
          <w:szCs w:val="26"/>
        </w:rPr>
        <w:t>ь</w:t>
      </w:r>
      <w:r w:rsidRPr="00F90D97">
        <w:rPr>
          <w:rFonts w:ascii="Times New Roman" w:hAnsi="Times New Roman" w:cs="Times New Roman"/>
          <w:sz w:val="26"/>
          <w:szCs w:val="26"/>
        </w:rPr>
        <w:t>ного финансового контроля, в соответствии с приложением к настоящему реш</w:t>
      </w:r>
      <w:r w:rsidRPr="00F90D97">
        <w:rPr>
          <w:rFonts w:ascii="Times New Roman" w:hAnsi="Times New Roman" w:cs="Times New Roman"/>
          <w:sz w:val="26"/>
          <w:szCs w:val="26"/>
        </w:rPr>
        <w:t>е</w:t>
      </w:r>
      <w:r w:rsidRPr="00F90D97">
        <w:rPr>
          <w:rFonts w:ascii="Times New Roman" w:hAnsi="Times New Roman" w:cs="Times New Roman"/>
          <w:sz w:val="26"/>
          <w:szCs w:val="26"/>
        </w:rPr>
        <w:t>нию.</w:t>
      </w:r>
    </w:p>
    <w:p w:rsidR="00F90D97" w:rsidRPr="00F90D97" w:rsidRDefault="00F90D97" w:rsidP="00F90D9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D97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информационных стендах адм</w:t>
      </w:r>
      <w:r w:rsidRPr="00F90D97">
        <w:rPr>
          <w:rFonts w:ascii="Times New Roman" w:hAnsi="Times New Roman" w:cs="Times New Roman"/>
          <w:sz w:val="26"/>
          <w:szCs w:val="26"/>
        </w:rPr>
        <w:t>и</w:t>
      </w:r>
      <w:r w:rsidRPr="00F90D97">
        <w:rPr>
          <w:rFonts w:ascii="Times New Roman" w:hAnsi="Times New Roman" w:cs="Times New Roman"/>
          <w:sz w:val="26"/>
          <w:szCs w:val="26"/>
        </w:rPr>
        <w:t xml:space="preserve">нистрации МО СП «Курбинское», на официальном сайте МО СП «Курбинское». </w:t>
      </w:r>
    </w:p>
    <w:p w:rsidR="00F90D97" w:rsidRPr="00F90D97" w:rsidRDefault="00F90D97" w:rsidP="00F90D9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D97">
        <w:rPr>
          <w:rFonts w:ascii="Times New Roman" w:hAnsi="Times New Roman" w:cs="Times New Roman"/>
          <w:sz w:val="26"/>
          <w:szCs w:val="26"/>
        </w:rPr>
        <w:t>Настоящее решение вступает в силу с 01.01.2025 г.</w:t>
      </w:r>
    </w:p>
    <w:p w:rsidR="00F90D97" w:rsidRPr="00F90D97" w:rsidRDefault="00F90D97" w:rsidP="00F90D97">
      <w:pPr>
        <w:pStyle w:val="a9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D9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предс</w:t>
      </w:r>
      <w:r w:rsidRPr="00F90D97">
        <w:rPr>
          <w:rFonts w:ascii="Times New Roman" w:hAnsi="Times New Roman" w:cs="Times New Roman"/>
          <w:sz w:val="26"/>
          <w:szCs w:val="26"/>
        </w:rPr>
        <w:t>е</w:t>
      </w:r>
      <w:r w:rsidRPr="00F90D97">
        <w:rPr>
          <w:rFonts w:ascii="Times New Roman" w:hAnsi="Times New Roman" w:cs="Times New Roman"/>
          <w:sz w:val="26"/>
          <w:szCs w:val="26"/>
        </w:rPr>
        <w:t>дателя Совета депутатов МО СП «Курбинское».</w:t>
      </w:r>
    </w:p>
    <w:p w:rsidR="00F90D97" w:rsidRPr="00F90D97" w:rsidRDefault="00F90D97" w:rsidP="00F90D97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0D97" w:rsidRPr="00F90D97" w:rsidRDefault="00F90D97" w:rsidP="00F90D97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90D97" w:rsidRPr="00F90D97" w:rsidRDefault="00F90D97" w:rsidP="00F90D97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0D97">
        <w:rPr>
          <w:sz w:val="26"/>
          <w:szCs w:val="26"/>
        </w:rPr>
        <w:t>Председатель Совета депутатов</w:t>
      </w:r>
    </w:p>
    <w:p w:rsidR="00F90D97" w:rsidRDefault="00F90D97" w:rsidP="00F90D97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0D97">
        <w:rPr>
          <w:sz w:val="26"/>
          <w:szCs w:val="26"/>
        </w:rPr>
        <w:t>МО СП «Курбинское»</w:t>
      </w:r>
      <w:r w:rsidRPr="00F90D97">
        <w:rPr>
          <w:sz w:val="26"/>
          <w:szCs w:val="26"/>
        </w:rPr>
        <w:tab/>
      </w:r>
      <w:r w:rsidRPr="00F90D97">
        <w:rPr>
          <w:sz w:val="26"/>
          <w:szCs w:val="26"/>
        </w:rPr>
        <w:tab/>
      </w:r>
      <w:r w:rsidRPr="00F90D97">
        <w:rPr>
          <w:sz w:val="26"/>
          <w:szCs w:val="26"/>
        </w:rPr>
        <w:tab/>
      </w:r>
      <w:r w:rsidRPr="00F90D97">
        <w:rPr>
          <w:sz w:val="26"/>
          <w:szCs w:val="26"/>
        </w:rPr>
        <w:tab/>
      </w:r>
      <w:r w:rsidRPr="00F90D97">
        <w:rPr>
          <w:sz w:val="26"/>
          <w:szCs w:val="26"/>
        </w:rPr>
        <w:tab/>
      </w:r>
      <w:r w:rsidRPr="00F90D97">
        <w:rPr>
          <w:sz w:val="26"/>
          <w:szCs w:val="26"/>
        </w:rPr>
        <w:tab/>
      </w:r>
      <w:r w:rsidRPr="00F90D97">
        <w:rPr>
          <w:sz w:val="26"/>
          <w:szCs w:val="26"/>
        </w:rPr>
        <w:tab/>
        <w:t>Л.Н. Севрюкова</w:t>
      </w:r>
    </w:p>
    <w:p w:rsidR="005129B9" w:rsidRDefault="005129B9" w:rsidP="00F90D97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129B9" w:rsidRPr="00F90D97" w:rsidRDefault="005129B9" w:rsidP="00F90D97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90D97" w:rsidRPr="00F90D97" w:rsidRDefault="00F90D97" w:rsidP="00F90D97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90D97" w:rsidRPr="00F90D97" w:rsidRDefault="00F90D97" w:rsidP="005129B9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0D97">
        <w:rPr>
          <w:sz w:val="26"/>
          <w:szCs w:val="26"/>
        </w:rPr>
        <w:t>Глава МО СП «Курбинское»</w:t>
      </w:r>
      <w:r w:rsidR="0022485A">
        <w:rPr>
          <w:sz w:val="26"/>
          <w:szCs w:val="26"/>
        </w:rPr>
        <w:t xml:space="preserve">                                                          А.Н. Белых</w:t>
      </w:r>
    </w:p>
    <w:p w:rsidR="00F90D97" w:rsidRPr="009319F9" w:rsidRDefault="00DD0084" w:rsidP="00F90D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C6F89" w:rsidRPr="00F90D97" w:rsidRDefault="004C6F89" w:rsidP="00F90D97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sectPr w:rsidR="004C6F89" w:rsidRPr="00F90D97" w:rsidSect="00552E67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C6" w:rsidRDefault="004A17C6" w:rsidP="008931BB">
      <w:r>
        <w:separator/>
      </w:r>
    </w:p>
  </w:endnote>
  <w:endnote w:type="continuationSeparator" w:id="1">
    <w:p w:rsidR="004A17C6" w:rsidRDefault="004A17C6" w:rsidP="0089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180"/>
    </w:sdtPr>
    <w:sdtContent>
      <w:p w:rsidR="00F174A8" w:rsidRDefault="00FD653D">
        <w:pPr>
          <w:pStyle w:val="a6"/>
          <w:jc w:val="right"/>
        </w:pPr>
        <w:r>
          <w:rPr>
            <w:noProof/>
          </w:rPr>
          <w:fldChar w:fldCharType="begin"/>
        </w:r>
        <w:r w:rsidR="00A8398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0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4A8" w:rsidRDefault="00F174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C6" w:rsidRDefault="004A17C6" w:rsidP="008931BB">
      <w:r>
        <w:separator/>
      </w:r>
    </w:p>
  </w:footnote>
  <w:footnote w:type="continuationSeparator" w:id="1">
    <w:p w:rsidR="004A17C6" w:rsidRDefault="004A17C6" w:rsidP="00893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4F" w:rsidRDefault="00F2394F" w:rsidP="008931B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B14"/>
    <w:multiLevelType w:val="hybridMultilevel"/>
    <w:tmpl w:val="6208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0FCD"/>
    <w:multiLevelType w:val="hybridMultilevel"/>
    <w:tmpl w:val="BE38E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87502A"/>
    <w:multiLevelType w:val="hybridMultilevel"/>
    <w:tmpl w:val="58C88396"/>
    <w:lvl w:ilvl="0" w:tplc="D132F6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740BF7"/>
    <w:multiLevelType w:val="hybridMultilevel"/>
    <w:tmpl w:val="D0C6E054"/>
    <w:lvl w:ilvl="0" w:tplc="A24E15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A0839"/>
    <w:multiLevelType w:val="hybridMultilevel"/>
    <w:tmpl w:val="682E18D2"/>
    <w:lvl w:ilvl="0" w:tplc="1B38B14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190A556D"/>
    <w:multiLevelType w:val="hybridMultilevel"/>
    <w:tmpl w:val="D2C09788"/>
    <w:lvl w:ilvl="0" w:tplc="B0043B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A7099B"/>
    <w:multiLevelType w:val="hybridMultilevel"/>
    <w:tmpl w:val="605E5794"/>
    <w:lvl w:ilvl="0" w:tplc="9C167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3753F2"/>
    <w:multiLevelType w:val="hybridMultilevel"/>
    <w:tmpl w:val="037CEEB4"/>
    <w:lvl w:ilvl="0" w:tplc="46ACC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F113E"/>
    <w:multiLevelType w:val="hybridMultilevel"/>
    <w:tmpl w:val="53788BC6"/>
    <w:lvl w:ilvl="0" w:tplc="9B50DE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A200B"/>
    <w:multiLevelType w:val="multilevel"/>
    <w:tmpl w:val="DFEAC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85474"/>
    <w:multiLevelType w:val="hybridMultilevel"/>
    <w:tmpl w:val="1C9E31A4"/>
    <w:lvl w:ilvl="0" w:tplc="E3E2D05C">
      <w:start w:val="5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87043DC"/>
    <w:multiLevelType w:val="hybridMultilevel"/>
    <w:tmpl w:val="369690C4"/>
    <w:lvl w:ilvl="0" w:tplc="292E3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10D"/>
    <w:rsid w:val="000D35E9"/>
    <w:rsid w:val="000E2B12"/>
    <w:rsid w:val="00115C7C"/>
    <w:rsid w:val="00156F08"/>
    <w:rsid w:val="001A2778"/>
    <w:rsid w:val="001C7A43"/>
    <w:rsid w:val="001D4C45"/>
    <w:rsid w:val="0022485A"/>
    <w:rsid w:val="0023798C"/>
    <w:rsid w:val="002B419A"/>
    <w:rsid w:val="002B54FE"/>
    <w:rsid w:val="002E3C20"/>
    <w:rsid w:val="002E4A2D"/>
    <w:rsid w:val="00346300"/>
    <w:rsid w:val="003C46F5"/>
    <w:rsid w:val="00410CBA"/>
    <w:rsid w:val="00411C11"/>
    <w:rsid w:val="00441277"/>
    <w:rsid w:val="00466535"/>
    <w:rsid w:val="0049449A"/>
    <w:rsid w:val="004A17C6"/>
    <w:rsid w:val="004C6F89"/>
    <w:rsid w:val="004E0DC0"/>
    <w:rsid w:val="004F1E4A"/>
    <w:rsid w:val="004F5840"/>
    <w:rsid w:val="00505F87"/>
    <w:rsid w:val="005129B9"/>
    <w:rsid w:val="0053762B"/>
    <w:rsid w:val="00552E67"/>
    <w:rsid w:val="00564343"/>
    <w:rsid w:val="00582B04"/>
    <w:rsid w:val="005A7899"/>
    <w:rsid w:val="005F1E0B"/>
    <w:rsid w:val="0061010D"/>
    <w:rsid w:val="0071739D"/>
    <w:rsid w:val="007C77D9"/>
    <w:rsid w:val="008353AC"/>
    <w:rsid w:val="008528AF"/>
    <w:rsid w:val="00875EE0"/>
    <w:rsid w:val="008931BB"/>
    <w:rsid w:val="0089513A"/>
    <w:rsid w:val="008B4381"/>
    <w:rsid w:val="008F0E2A"/>
    <w:rsid w:val="008F64B0"/>
    <w:rsid w:val="0090002B"/>
    <w:rsid w:val="0095175F"/>
    <w:rsid w:val="009D0BD8"/>
    <w:rsid w:val="00A83985"/>
    <w:rsid w:val="00AB4AA9"/>
    <w:rsid w:val="00B37F57"/>
    <w:rsid w:val="00B54962"/>
    <w:rsid w:val="00B55E3C"/>
    <w:rsid w:val="00B76FB6"/>
    <w:rsid w:val="00B968CD"/>
    <w:rsid w:val="00BC53BF"/>
    <w:rsid w:val="00C2534A"/>
    <w:rsid w:val="00C3352B"/>
    <w:rsid w:val="00C57FDA"/>
    <w:rsid w:val="00C97032"/>
    <w:rsid w:val="00CF19B5"/>
    <w:rsid w:val="00D24E47"/>
    <w:rsid w:val="00D9738E"/>
    <w:rsid w:val="00DC2F9E"/>
    <w:rsid w:val="00DD0084"/>
    <w:rsid w:val="00DD6571"/>
    <w:rsid w:val="00DE1313"/>
    <w:rsid w:val="00E144C8"/>
    <w:rsid w:val="00E410CF"/>
    <w:rsid w:val="00E45B9B"/>
    <w:rsid w:val="00EB0691"/>
    <w:rsid w:val="00ED40FE"/>
    <w:rsid w:val="00EE2DE7"/>
    <w:rsid w:val="00F174A8"/>
    <w:rsid w:val="00F2394F"/>
    <w:rsid w:val="00F268EE"/>
    <w:rsid w:val="00F37935"/>
    <w:rsid w:val="00F5709D"/>
    <w:rsid w:val="00F90D97"/>
    <w:rsid w:val="00FA249A"/>
    <w:rsid w:val="00FB5A1F"/>
    <w:rsid w:val="00FB704B"/>
    <w:rsid w:val="00FC79E1"/>
    <w:rsid w:val="00FD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0D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1277"/>
    <w:pPr>
      <w:keepNext/>
      <w:keepLines/>
      <w:spacing w:before="240" w:line="276" w:lineRule="auto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3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F0E2A"/>
    <w:pPr>
      <w:keepNext w:val="0"/>
      <w:keepLines w:val="0"/>
      <w:widowControl w:val="0"/>
      <w:autoSpaceDE w:val="0"/>
      <w:autoSpaceDN w:val="0"/>
      <w:adjustRightInd w:val="0"/>
      <w:spacing w:before="0"/>
      <w:outlineLvl w:val="2"/>
    </w:pPr>
    <w:rPr>
      <w:rFonts w:ascii="Cambria" w:eastAsia="Times New Roman" w:hAnsi="Cambria" w:cs="Times New Roman"/>
      <w:color w:val="auto"/>
    </w:rPr>
  </w:style>
  <w:style w:type="paragraph" w:styleId="4">
    <w:name w:val="heading 4"/>
    <w:basedOn w:val="3"/>
    <w:next w:val="a"/>
    <w:link w:val="40"/>
    <w:uiPriority w:val="9"/>
    <w:qFormat/>
    <w:rsid w:val="008F0E2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10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3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31BB"/>
  </w:style>
  <w:style w:type="paragraph" w:styleId="a6">
    <w:name w:val="footer"/>
    <w:basedOn w:val="a"/>
    <w:link w:val="a7"/>
    <w:uiPriority w:val="99"/>
    <w:unhideWhenUsed/>
    <w:rsid w:val="00893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1BB"/>
  </w:style>
  <w:style w:type="paragraph" w:customStyle="1" w:styleId="ConsPlusNormal">
    <w:name w:val="ConsPlusNormal"/>
    <w:link w:val="ConsPlusNormal0"/>
    <w:rsid w:val="009D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0B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0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277"/>
    <w:rPr>
      <w:rFonts w:ascii="Times New Roman" w:eastAsia="Times New Roman" w:hAnsi="Times New Roman" w:cs="Times New Roman"/>
      <w:sz w:val="28"/>
      <w:szCs w:val="32"/>
    </w:rPr>
  </w:style>
  <w:style w:type="paragraph" w:customStyle="1" w:styleId="ConsPlusNonformat">
    <w:name w:val="ConsPlusNonformat"/>
    <w:rsid w:val="004412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412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Текст1"/>
    <w:basedOn w:val="a"/>
    <w:rsid w:val="0044127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23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144C8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unhideWhenUsed/>
    <w:rsid w:val="00E144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E144C8"/>
    <w:rPr>
      <w:color w:val="0000FF"/>
      <w:u w:val="single"/>
    </w:rPr>
  </w:style>
  <w:style w:type="paragraph" w:customStyle="1" w:styleId="ConsNormal">
    <w:name w:val="ConsNormal"/>
    <w:rsid w:val="00E1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144C8"/>
    <w:rPr>
      <w:i/>
      <w:iCs/>
    </w:rPr>
  </w:style>
  <w:style w:type="character" w:customStyle="1" w:styleId="ad">
    <w:name w:val="Гипертекстовая ссылка"/>
    <w:basedOn w:val="a0"/>
    <w:uiPriority w:val="99"/>
    <w:rsid w:val="00582B04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F3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rsid w:val="00F37935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7935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8F0E2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F0E2A"/>
  </w:style>
  <w:style w:type="character" w:customStyle="1" w:styleId="30">
    <w:name w:val="Заголовок 3 Знак"/>
    <w:basedOn w:val="a0"/>
    <w:link w:val="3"/>
    <w:uiPriority w:val="9"/>
    <w:rsid w:val="008F0E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0E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"/>
    <w:uiPriority w:val="99"/>
    <w:rsid w:val="008F0E2A"/>
    <w:rPr>
      <w:b/>
      <w:color w:val="000080"/>
    </w:rPr>
  </w:style>
  <w:style w:type="character" w:customStyle="1" w:styleId="af1">
    <w:name w:val="Активная гипертекстовая ссылка"/>
    <w:uiPriority w:val="99"/>
    <w:rsid w:val="008F0E2A"/>
    <w:rPr>
      <w:rFonts w:cs="Times New Roman"/>
      <w:b/>
      <w:color w:val="008000"/>
      <w:u w:val="single"/>
    </w:rPr>
  </w:style>
  <w:style w:type="paragraph" w:customStyle="1" w:styleId="af2">
    <w:name w:val="Внимание: Криминал!!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: недобросовестность!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5">
    <w:basedOn w:val="af4"/>
    <w:next w:val="a"/>
    <w:uiPriority w:val="99"/>
    <w:rsid w:val="008F0E2A"/>
    <w:rPr>
      <w:rFonts w:ascii="Arial" w:hAnsi="Arial" w:cs="Arial"/>
      <w:b/>
      <w:bCs/>
      <w:color w:val="C0C0C0"/>
    </w:rPr>
  </w:style>
  <w:style w:type="character" w:customStyle="1" w:styleId="af6">
    <w:name w:val="Заголовок своего сообщения"/>
    <w:uiPriority w:val="99"/>
    <w:rsid w:val="008F0E2A"/>
    <w:rPr>
      <w:rFonts w:cs="Times New Roman"/>
      <w:b/>
      <w:color w:val="000080"/>
    </w:rPr>
  </w:style>
  <w:style w:type="paragraph" w:customStyle="1" w:styleId="af7">
    <w:name w:val="Заголовок статьи"/>
    <w:basedOn w:val="a"/>
    <w:next w:val="a"/>
    <w:uiPriority w:val="99"/>
    <w:rsid w:val="008F0E2A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8F0E2A"/>
    <w:rPr>
      <w:rFonts w:cs="Times New Roman"/>
      <w:b/>
      <w:color w:val="FF0000"/>
    </w:rPr>
  </w:style>
  <w:style w:type="paragraph" w:customStyle="1" w:styleId="af9">
    <w:name w:val="Интерактивный заголовок"/>
    <w:basedOn w:val="afa"/>
    <w:next w:val="a"/>
    <w:uiPriority w:val="99"/>
    <w:rsid w:val="008F0E2A"/>
    <w:pPr>
      <w:pBdr>
        <w:bottom w:val="none" w:sz="0" w:space="0" w:color="auto"/>
      </w:pBdr>
      <w:spacing w:after="0"/>
      <w:contextualSpacing w:val="0"/>
      <w:jc w:val="both"/>
    </w:pPr>
    <w:rPr>
      <w:rFonts w:ascii="Arial" w:eastAsia="Times New Roman" w:hAnsi="Arial" w:cs="Arial"/>
      <w:color w:val="auto"/>
      <w:spacing w:val="0"/>
      <w:kern w:val="0"/>
      <w:sz w:val="24"/>
      <w:szCs w:val="24"/>
      <w:u w:val="single"/>
    </w:rPr>
  </w:style>
  <w:style w:type="paragraph" w:customStyle="1" w:styleId="afb">
    <w:name w:val="Интерфейс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D4D0C8"/>
      <w:lang w:eastAsia="ru-RU"/>
    </w:rPr>
  </w:style>
  <w:style w:type="paragraph" w:customStyle="1" w:styleId="afc">
    <w:name w:val="Комментарий"/>
    <w:basedOn w:val="a"/>
    <w:next w:val="a"/>
    <w:uiPriority w:val="99"/>
    <w:rsid w:val="008F0E2A"/>
    <w:pPr>
      <w:widowControl w:val="0"/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8F0E2A"/>
    <w:pPr>
      <w:ind w:left="0"/>
    </w:pPr>
  </w:style>
  <w:style w:type="paragraph" w:customStyle="1" w:styleId="afe">
    <w:name w:val="Текст (лев. подпись)"/>
    <w:basedOn w:val="a"/>
    <w:next w:val="a"/>
    <w:uiPriority w:val="99"/>
    <w:rsid w:val="008F0E2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8F0E2A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F0E2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8F0E2A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uiPriority w:val="99"/>
    <w:rsid w:val="008F0E2A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Моноширинный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Найденные слова"/>
    <w:uiPriority w:val="99"/>
    <w:rsid w:val="008F0E2A"/>
    <w:rPr>
      <w:rFonts w:cs="Times New Roman"/>
      <w:b/>
      <w:color w:val="000080"/>
    </w:rPr>
  </w:style>
  <w:style w:type="character" w:customStyle="1" w:styleId="aff6">
    <w:name w:val="Не вступил в силу"/>
    <w:uiPriority w:val="99"/>
    <w:rsid w:val="008F0E2A"/>
    <w:rPr>
      <w:rFonts w:cs="Times New Roman"/>
      <w:b/>
      <w:color w:val="008080"/>
    </w:rPr>
  </w:style>
  <w:style w:type="paragraph" w:customStyle="1" w:styleId="aff7">
    <w:name w:val="Необходимые документы"/>
    <w:basedOn w:val="a"/>
    <w:next w:val="a"/>
    <w:uiPriority w:val="99"/>
    <w:rsid w:val="008F0E2A"/>
    <w:pPr>
      <w:widowControl w:val="0"/>
      <w:autoSpaceDE w:val="0"/>
      <w:autoSpaceDN w:val="0"/>
      <w:adjustRightInd w:val="0"/>
      <w:ind w:lef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Объект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8F0E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8F0E2A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8F0E2A"/>
    <w:rPr>
      <w:color w:val="FF0000"/>
    </w:rPr>
  </w:style>
  <w:style w:type="paragraph" w:customStyle="1" w:styleId="affd">
    <w:name w:val="Переменная часть"/>
    <w:basedOn w:val="af4"/>
    <w:next w:val="a"/>
    <w:uiPriority w:val="99"/>
    <w:rsid w:val="008F0E2A"/>
    <w:rPr>
      <w:rFonts w:ascii="Arial" w:hAnsi="Arial" w:cs="Arial"/>
      <w:sz w:val="20"/>
      <w:szCs w:val="20"/>
    </w:rPr>
  </w:style>
  <w:style w:type="paragraph" w:customStyle="1" w:styleId="affe">
    <w:name w:val="Постоянная часть"/>
    <w:basedOn w:val="af4"/>
    <w:next w:val="a"/>
    <w:uiPriority w:val="99"/>
    <w:rsid w:val="008F0E2A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rsid w:val="008F0E2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"/>
    <w:next w:val="a"/>
    <w:uiPriority w:val="99"/>
    <w:rsid w:val="008F0E2A"/>
    <w:pPr>
      <w:widowControl w:val="0"/>
      <w:autoSpaceDE w:val="0"/>
      <w:autoSpaceDN w:val="0"/>
      <w:adjustRightInd w:val="0"/>
      <w:ind w:left="118" w:firstLine="6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чание."/>
    <w:basedOn w:val="afc"/>
    <w:next w:val="a"/>
    <w:uiPriority w:val="99"/>
    <w:rsid w:val="008F0E2A"/>
    <w:pPr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d"/>
    <w:uiPriority w:val="99"/>
    <w:rsid w:val="008F0E2A"/>
    <w:rPr>
      <w:rFonts w:cs="Times New Roman"/>
      <w:b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8F0E2A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8F0E2A"/>
    <w:rPr>
      <w:rFonts w:cs="Times New Roman"/>
      <w:b/>
      <w:color w:val="000080"/>
    </w:rPr>
  </w:style>
  <w:style w:type="character" w:customStyle="1" w:styleId="afff5">
    <w:name w:val="Сравнение редакций. Добавленный фрагмент"/>
    <w:uiPriority w:val="99"/>
    <w:rsid w:val="008F0E2A"/>
    <w:rPr>
      <w:color w:val="0000FF"/>
    </w:rPr>
  </w:style>
  <w:style w:type="character" w:customStyle="1" w:styleId="afff6">
    <w:name w:val="Сравнение редакций. Удаленный фрагмент"/>
    <w:uiPriority w:val="99"/>
    <w:rsid w:val="008F0E2A"/>
    <w:rPr>
      <w:strike/>
      <w:color w:val="808000"/>
    </w:rPr>
  </w:style>
  <w:style w:type="paragraph" w:customStyle="1" w:styleId="afff7">
    <w:name w:val="Текст (справка)"/>
    <w:basedOn w:val="a"/>
    <w:next w:val="a"/>
    <w:uiPriority w:val="99"/>
    <w:rsid w:val="008F0E2A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8"/>
    <w:next w:val="a"/>
    <w:uiPriority w:val="99"/>
    <w:rsid w:val="008F0E2A"/>
    <w:pPr>
      <w:ind w:firstLine="500"/>
    </w:pPr>
  </w:style>
  <w:style w:type="paragraph" w:customStyle="1" w:styleId="afff9">
    <w:name w:val="Технический комментарий"/>
    <w:basedOn w:val="a"/>
    <w:next w:val="a"/>
    <w:uiPriority w:val="99"/>
    <w:rsid w:val="008F0E2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Утратил силу"/>
    <w:uiPriority w:val="99"/>
    <w:rsid w:val="008F0E2A"/>
    <w:rPr>
      <w:rFonts w:cs="Times New Roman"/>
      <w:b/>
      <w:strike/>
      <w:color w:val="808000"/>
    </w:rPr>
  </w:style>
  <w:style w:type="paragraph" w:customStyle="1" w:styleId="afffb">
    <w:name w:val="Центрированный (таблица)"/>
    <w:basedOn w:val="aff8"/>
    <w:next w:val="a"/>
    <w:uiPriority w:val="99"/>
    <w:rsid w:val="008F0E2A"/>
    <w:pPr>
      <w:jc w:val="center"/>
    </w:pPr>
  </w:style>
  <w:style w:type="paragraph" w:customStyle="1" w:styleId="afffc">
    <w:name w:val="Знак"/>
    <w:basedOn w:val="a"/>
    <w:uiPriority w:val="99"/>
    <w:rsid w:val="008F0E2A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8F0E2A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page number"/>
    <w:uiPriority w:val="99"/>
    <w:rsid w:val="008F0E2A"/>
    <w:rPr>
      <w:rFonts w:cs="Times New Roman"/>
    </w:rPr>
  </w:style>
  <w:style w:type="paragraph" w:customStyle="1" w:styleId="13">
    <w:name w:val="Обычный (веб)1"/>
    <w:basedOn w:val="a"/>
    <w:rsid w:val="008F0E2A"/>
    <w:pPr>
      <w:spacing w:before="240" w:after="240"/>
      <w:ind w:left="480" w:right="240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uiPriority w:val="99"/>
    <w:rsid w:val="008F0E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ffe">
    <w:name w:val="Strong"/>
    <w:qFormat/>
    <w:rsid w:val="008F0E2A"/>
    <w:rPr>
      <w:b/>
      <w:bCs/>
    </w:rPr>
  </w:style>
  <w:style w:type="character" w:customStyle="1" w:styleId="affff">
    <w:name w:val="Название Знак"/>
    <w:rsid w:val="008F0E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f0">
    <w:name w:val="Subtitle"/>
    <w:basedOn w:val="a"/>
    <w:next w:val="a"/>
    <w:link w:val="affff1"/>
    <w:uiPriority w:val="11"/>
    <w:qFormat/>
    <w:rsid w:val="008F0E2A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ff1">
    <w:name w:val="Подзаголовок Знак"/>
    <w:basedOn w:val="a0"/>
    <w:link w:val="affff0"/>
    <w:uiPriority w:val="11"/>
    <w:rsid w:val="008F0E2A"/>
    <w:rPr>
      <w:rFonts w:ascii="Calibri Light" w:eastAsia="Times New Roman" w:hAnsi="Calibri Light" w:cs="Times New Roman"/>
      <w:sz w:val="24"/>
      <w:szCs w:val="24"/>
    </w:rPr>
  </w:style>
  <w:style w:type="paragraph" w:styleId="afa">
    <w:name w:val="Title"/>
    <w:basedOn w:val="a"/>
    <w:next w:val="a"/>
    <w:link w:val="14"/>
    <w:uiPriority w:val="10"/>
    <w:qFormat/>
    <w:rsid w:val="008F0E2A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link w:val="afa"/>
    <w:uiPriority w:val="10"/>
    <w:rsid w:val="008F0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f2">
    <w:name w:val="Balloon Text"/>
    <w:basedOn w:val="a"/>
    <w:link w:val="affff3"/>
    <w:uiPriority w:val="99"/>
    <w:semiHidden/>
    <w:unhideWhenUsed/>
    <w:rsid w:val="00FA249A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FA249A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FA24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2182695/3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3AB2-FEEE-41D1-A48B-97002B06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Архив-2</dc:creator>
  <cp:lastModifiedBy>Курба</cp:lastModifiedBy>
  <cp:revision>10</cp:revision>
  <cp:lastPrinted>2024-10-29T01:48:00Z</cp:lastPrinted>
  <dcterms:created xsi:type="dcterms:W3CDTF">2024-10-02T00:44:00Z</dcterms:created>
  <dcterms:modified xsi:type="dcterms:W3CDTF">2024-10-29T05:48:00Z</dcterms:modified>
</cp:coreProperties>
</file>