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D1" w:rsidRDefault="0073495B" w:rsidP="00C82784">
      <w:pPr>
        <w:pStyle w:val="40"/>
        <w:framePr w:w="14866" w:h="1003" w:hRule="exact" w:wrap="none" w:vAnchor="page" w:hAnchor="page" w:x="811" w:y="901"/>
        <w:shd w:val="clear" w:color="auto" w:fill="auto"/>
        <w:spacing w:before="0" w:after="0"/>
        <w:ind w:left="10800"/>
      </w:pPr>
      <w:r>
        <w:t xml:space="preserve">Приложение к </w:t>
      </w:r>
      <w:r w:rsidR="003D0495">
        <w:t xml:space="preserve">постановлению </w:t>
      </w:r>
      <w:r>
        <w:t>админ</w:t>
      </w:r>
      <w:r w:rsidR="008754D7">
        <w:t xml:space="preserve">истрации МО СП «Курбинское» </w:t>
      </w:r>
    </w:p>
    <w:p w:rsidR="004136D2" w:rsidRDefault="008754D7" w:rsidP="00C82784">
      <w:pPr>
        <w:pStyle w:val="40"/>
        <w:framePr w:w="14866" w:h="1003" w:hRule="exact" w:wrap="none" w:vAnchor="page" w:hAnchor="page" w:x="811" w:y="901"/>
        <w:shd w:val="clear" w:color="auto" w:fill="auto"/>
        <w:spacing w:before="0" w:after="0"/>
        <w:ind w:left="10800"/>
      </w:pPr>
      <w:r>
        <w:t>от 0</w:t>
      </w:r>
      <w:r w:rsidR="003267D1">
        <w:t>7.02.2024</w:t>
      </w:r>
      <w:r w:rsidR="0073495B">
        <w:t xml:space="preserve"> г. № </w:t>
      </w:r>
      <w:r w:rsidR="003267D1">
        <w:t>3</w:t>
      </w:r>
    </w:p>
    <w:p w:rsidR="004136D2" w:rsidRDefault="0073495B">
      <w:pPr>
        <w:pStyle w:val="20"/>
        <w:framePr w:w="14866" w:h="707" w:hRule="exact" w:wrap="none" w:vAnchor="page" w:hAnchor="page" w:x="898" w:y="2550"/>
        <w:shd w:val="clear" w:color="auto" w:fill="auto"/>
        <w:spacing w:before="0" w:after="52" w:line="260" w:lineRule="exact"/>
        <w:ind w:right="40"/>
      </w:pPr>
      <w:r>
        <w:t>План мероприятий по подгото</w:t>
      </w:r>
      <w:r w:rsidR="003267D1">
        <w:t>вке к пожароопасному сезону 2024</w:t>
      </w:r>
      <w:r>
        <w:t xml:space="preserve"> года на территории муниципального образования</w:t>
      </w:r>
    </w:p>
    <w:p w:rsidR="004136D2" w:rsidRDefault="0073495B">
      <w:pPr>
        <w:pStyle w:val="20"/>
        <w:framePr w:w="14866" w:h="707" w:hRule="exact" w:wrap="none" w:vAnchor="page" w:hAnchor="page" w:x="898" w:y="2550"/>
        <w:shd w:val="clear" w:color="auto" w:fill="auto"/>
        <w:spacing w:before="0" w:after="0" w:line="260" w:lineRule="exact"/>
        <w:ind w:right="40"/>
      </w:pPr>
      <w:r>
        <w:t>сельского поселения «Курбинское» Заиграевского района Республики Бурятия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6158"/>
        <w:gridCol w:w="3706"/>
        <w:gridCol w:w="3720"/>
      </w:tblGrid>
      <w:tr w:rsidR="004136D2">
        <w:trPr>
          <w:trHeight w:hRule="exact" w:val="35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1"/>
              </w:rPr>
              <w:t>№ п/п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Срок выполнения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Ответственные исполнители</w:t>
            </w:r>
          </w:p>
        </w:tc>
      </w:tr>
      <w:tr w:rsidR="004136D2">
        <w:trPr>
          <w:trHeight w:hRule="exact" w:val="163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Проведение схода населения. Включение в повестку обсуждение вопроса соблюдение правил противопожарной безопасности на территории поселения и земель сельскохозяйственного назначения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8754D7" w:rsidP="003267D1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Апрель 202</w:t>
            </w:r>
            <w:r w:rsidR="003267D1">
              <w:rPr>
                <w:rStyle w:val="21"/>
              </w:rPr>
              <w:t>4</w:t>
            </w:r>
            <w:r w:rsidR="0073495B">
              <w:rPr>
                <w:rStyle w:val="21"/>
              </w:rPr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600" w:line="260" w:lineRule="exact"/>
              <w:ind w:left="140"/>
              <w:jc w:val="left"/>
            </w:pPr>
            <w:r>
              <w:rPr>
                <w:rStyle w:val="21"/>
              </w:rPr>
              <w:t>Глава МО СП «Курбинское»</w:t>
            </w:r>
          </w:p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after="0" w:line="80" w:lineRule="exact"/>
              <w:ind w:left="1740"/>
              <w:jc w:val="left"/>
            </w:pPr>
            <w:r>
              <w:rPr>
                <w:rStyle w:val="24pt"/>
              </w:rPr>
              <w:t>'</w:t>
            </w:r>
          </w:p>
        </w:tc>
      </w:tr>
      <w:tr w:rsidR="004136D2">
        <w:trPr>
          <w:trHeight w:hRule="exact" w:val="129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Ликвидация несанкционированных свалок, создание минирализированных полос вокруг мест складирования твёрдых бытовых отходов</w:t>
            </w:r>
          </w:p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(ТБО)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AB4184" w:rsidP="00C82784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01.05.2024</w:t>
            </w:r>
            <w:r w:rsidR="0073495B">
              <w:rPr>
                <w:rStyle w:val="21"/>
              </w:rPr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Глава МО СП «Курбинское»</w:t>
            </w:r>
          </w:p>
        </w:tc>
      </w:tr>
      <w:tr w:rsidR="004136D2" w:rsidTr="00AB4184">
        <w:trPr>
          <w:trHeight w:hRule="exact" w:val="326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36D2" w:rsidRDefault="003D0495" w:rsidP="003D0495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 xml:space="preserve">      </w:t>
            </w:r>
            <w:r w:rsidR="0073495B">
              <w:rPr>
                <w:rStyle w:val="21"/>
              </w:rPr>
              <w:t>Информационная работа с населением о запрете доступа в лес при введении особого противопожарного режима:</w:t>
            </w:r>
          </w:p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- размещение баннеров на территории поселения;</w:t>
            </w:r>
          </w:p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- размещение цветных листовок формата АЗ внутри помещений мест массового пребывания людей с информацией о размерах штрафов за нарушение требований противопожарной безопасности;</w:t>
            </w:r>
          </w:p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- распространение листовок среди населения о запрете доступа в лесах и размерах штрафов за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D2" w:rsidRDefault="0073495B" w:rsidP="00C82784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В течение пожароопасного сезона 202</w:t>
            </w:r>
            <w:r w:rsidR="00AB4184">
              <w:rPr>
                <w:rStyle w:val="21"/>
              </w:rPr>
              <w:t>4</w:t>
            </w:r>
            <w:r>
              <w:rPr>
                <w:rStyle w:val="21"/>
              </w:rPr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66" w:h="7171" w:wrap="none" w:vAnchor="page" w:hAnchor="page" w:x="898" w:y="400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Глава МО СП «Курбинское»</w:t>
            </w:r>
          </w:p>
        </w:tc>
      </w:tr>
    </w:tbl>
    <w:p w:rsidR="004136D2" w:rsidRDefault="004136D2">
      <w:pPr>
        <w:rPr>
          <w:sz w:val="2"/>
          <w:szCs w:val="2"/>
        </w:rPr>
        <w:sectPr w:rsidR="004136D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6158"/>
        <w:gridCol w:w="3706"/>
        <w:gridCol w:w="3720"/>
      </w:tblGrid>
      <w:tr w:rsidR="004136D2">
        <w:trPr>
          <w:trHeight w:hRule="exact" w:val="3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4136D2">
            <w:pPr>
              <w:framePr w:w="14851" w:h="2976" w:wrap="none" w:vAnchor="page" w:hAnchor="page" w:x="1184" w:y="73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</w:pPr>
            <w:r>
              <w:t>нарушение противопожарных правил.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4136D2">
            <w:pPr>
              <w:framePr w:w="14851" w:h="2976" w:wrap="none" w:vAnchor="page" w:hAnchor="page" w:x="1184" w:y="735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6D2" w:rsidRDefault="004136D2">
            <w:pPr>
              <w:framePr w:w="14851" w:h="2976" w:wrap="none" w:vAnchor="page" w:hAnchor="page" w:x="1184" w:y="735"/>
              <w:rPr>
                <w:sz w:val="10"/>
                <w:szCs w:val="10"/>
              </w:rPr>
            </w:pPr>
          </w:p>
        </w:tc>
      </w:tr>
      <w:tr w:rsidR="004136D2">
        <w:trPr>
          <w:trHeight w:hRule="exact" w:val="65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</w:pPr>
            <w:r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184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322" w:lineRule="exact"/>
            </w:pPr>
            <w:r>
              <w:t>Создание минерализованных полос вокруг</w:t>
            </w:r>
          </w:p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322" w:lineRule="exact"/>
            </w:pPr>
            <w:r>
              <w:t xml:space="preserve"> с.</w:t>
            </w:r>
            <w:r w:rsidR="00AB4184">
              <w:t xml:space="preserve"> </w:t>
            </w:r>
            <w:r>
              <w:t>Новая Курба, с.</w:t>
            </w:r>
            <w:r w:rsidR="00AB4184">
              <w:t xml:space="preserve"> </w:t>
            </w:r>
            <w:r>
              <w:t>Старая Курба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AB4184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</w:pPr>
            <w:r>
              <w:t>До 01.05.2024</w:t>
            </w:r>
            <w:r w:rsidR="0073495B"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60" w:line="260" w:lineRule="exact"/>
              <w:jc w:val="left"/>
            </w:pPr>
            <w:r>
              <w:t>Глава МО СП «Курбинское»</w:t>
            </w:r>
          </w:p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60" w:after="0" w:line="340" w:lineRule="exact"/>
              <w:jc w:val="right"/>
            </w:pPr>
            <w:r>
              <w:rPr>
                <w:rStyle w:val="2CenturyGothic17pt"/>
              </w:rPr>
              <w:t>I</w:t>
            </w:r>
          </w:p>
        </w:tc>
      </w:tr>
      <w:tr w:rsidR="004136D2">
        <w:trPr>
          <w:trHeight w:hRule="exact" w:val="96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</w:pPr>
            <w:r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317" w:lineRule="exact"/>
            </w:pPr>
            <w:r>
              <w:t>Создание минерализированных полос на землях сельскохозяйственного назначения прилегающих к лесным массивам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D2" w:rsidRDefault="0073495B" w:rsidP="00C82784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</w:pPr>
            <w:r>
              <w:t>До 01.05.202</w:t>
            </w:r>
            <w:r w:rsidR="00AB4184">
              <w:t>4</w:t>
            </w:r>
            <w:r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  <w:jc w:val="left"/>
            </w:pPr>
            <w:r>
              <w:t>Г</w:t>
            </w:r>
            <w:r w:rsidR="003D0495">
              <w:t>лава МО СП</w:t>
            </w:r>
            <w:r>
              <w:t xml:space="preserve"> «Курбинское»</w:t>
            </w:r>
          </w:p>
        </w:tc>
      </w:tr>
      <w:tr w:rsidR="004136D2" w:rsidTr="00AB4184">
        <w:trPr>
          <w:trHeight w:hRule="exact" w:val="61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D2" w:rsidRDefault="0073495B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</w:pPr>
            <w:r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36D2" w:rsidRDefault="0073495B" w:rsidP="00C82784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317" w:lineRule="exact"/>
              <w:jc w:val="left"/>
            </w:pPr>
            <w:r>
              <w:t>Контроль за состоянием имеющихся противопожарных разрывов: отсутствием захламлённости, застройки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D2" w:rsidRDefault="0073495B" w:rsidP="00C82784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326" w:lineRule="exact"/>
            </w:pPr>
            <w:r>
              <w:t>В течение пожароопасного сезона 202</w:t>
            </w:r>
            <w:r w:rsidR="00AB4184">
              <w:t>4</w:t>
            </w:r>
            <w:r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D2" w:rsidRDefault="003D0495" w:rsidP="003D0495">
            <w:pPr>
              <w:pStyle w:val="20"/>
              <w:framePr w:w="14851" w:h="2976" w:wrap="none" w:vAnchor="page" w:hAnchor="page" w:x="1184" w:y="735"/>
              <w:shd w:val="clear" w:color="auto" w:fill="auto"/>
              <w:spacing w:before="0" w:after="0" w:line="260" w:lineRule="exact"/>
              <w:jc w:val="left"/>
            </w:pPr>
            <w:r>
              <w:t>Глава МО СП</w:t>
            </w:r>
            <w:r w:rsidR="0073495B">
              <w:t xml:space="preserve"> «Курбинское»</w:t>
            </w:r>
          </w:p>
        </w:tc>
      </w:tr>
    </w:tbl>
    <w:p w:rsidR="004136D2" w:rsidRDefault="004136D2">
      <w:pPr>
        <w:rPr>
          <w:sz w:val="2"/>
          <w:szCs w:val="2"/>
        </w:rPr>
      </w:pPr>
    </w:p>
    <w:sectPr w:rsidR="004136D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42" w:rsidRDefault="00236C42">
      <w:r>
        <w:separator/>
      </w:r>
    </w:p>
  </w:endnote>
  <w:endnote w:type="continuationSeparator" w:id="0">
    <w:p w:rsidR="00236C42" w:rsidRDefault="0023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42" w:rsidRDefault="00236C42"/>
  </w:footnote>
  <w:footnote w:type="continuationSeparator" w:id="0">
    <w:p w:rsidR="00236C42" w:rsidRDefault="00236C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36D2"/>
    <w:rsid w:val="00236C42"/>
    <w:rsid w:val="003267D1"/>
    <w:rsid w:val="003D0495"/>
    <w:rsid w:val="004136D2"/>
    <w:rsid w:val="0073495B"/>
    <w:rsid w:val="008754D7"/>
    <w:rsid w:val="009E4174"/>
    <w:rsid w:val="00AB4184"/>
    <w:rsid w:val="00AD79C4"/>
    <w:rsid w:val="00C82784"/>
    <w:rsid w:val="00F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1066B-AA36-4CE6-8B01-7633ACC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17pt">
    <w:name w:val="Основной текст (2) + Century Gothic;17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31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D0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 СП Курбинское</cp:lastModifiedBy>
  <cp:revision>5</cp:revision>
  <cp:lastPrinted>2023-02-08T07:08:00Z</cp:lastPrinted>
  <dcterms:created xsi:type="dcterms:W3CDTF">2021-02-25T06:54:00Z</dcterms:created>
  <dcterms:modified xsi:type="dcterms:W3CDTF">2024-02-14T02:44:00Z</dcterms:modified>
</cp:coreProperties>
</file>